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5B" w:rsidRDefault="00A91342" w:rsidP="007262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Interrogating </w:t>
      </w:r>
      <w:r w:rsidR="00726283">
        <w:rPr>
          <w:rFonts w:ascii="Times New Roman" w:hAnsi="Times New Roman" w:cs="Times New Roman"/>
          <w:sz w:val="24"/>
          <w:szCs w:val="24"/>
        </w:rPr>
        <w:t>Urban Armatures in</w:t>
      </w:r>
      <w:r w:rsidR="00DD268B">
        <w:rPr>
          <w:rFonts w:ascii="Times New Roman" w:hAnsi="Times New Roman" w:cs="Times New Roman"/>
          <w:sz w:val="24"/>
          <w:szCs w:val="24"/>
        </w:rPr>
        <w:t xml:space="preserve"> the Cities of</w:t>
      </w:r>
      <w:r w:rsidR="00726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Roman </w:t>
      </w:r>
      <w:r w:rsidR="00726283">
        <w:rPr>
          <w:rFonts w:ascii="Times New Roman" w:hAnsi="Times New Roman" w:cs="Times New Roman"/>
          <w:sz w:val="24"/>
          <w:szCs w:val="24"/>
        </w:rPr>
        <w:t>Asia Minor</w:t>
      </w:r>
    </w:p>
    <w:p w:rsidR="00726283" w:rsidRDefault="0033421C" w:rsidP="00726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F86C6C">
        <w:rPr>
          <w:rFonts w:ascii="Times New Roman" w:hAnsi="Times New Roman" w:cs="Times New Roman"/>
          <w:sz w:val="24"/>
          <w:szCs w:val="24"/>
        </w:rPr>
        <w:t>concept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AA294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urban armatures</w:t>
      </w:r>
      <w:r w:rsidR="00515B5C">
        <w:rPr>
          <w:rFonts w:ascii="Times New Roman" w:hAnsi="Times New Roman" w:cs="Times New Roman"/>
          <w:sz w:val="24"/>
          <w:szCs w:val="24"/>
        </w:rPr>
        <w:t>,</w:t>
      </w:r>
      <w:r w:rsidR="00AA294E">
        <w:rPr>
          <w:rFonts w:ascii="Times New Roman" w:hAnsi="Times New Roman" w:cs="Times New Roman"/>
          <w:sz w:val="24"/>
          <w:szCs w:val="24"/>
        </w:rPr>
        <w:t>”</w:t>
      </w:r>
      <w:r w:rsidR="0075065B">
        <w:rPr>
          <w:rFonts w:ascii="Times New Roman" w:hAnsi="Times New Roman" w:cs="Times New Roman"/>
          <w:sz w:val="24"/>
          <w:szCs w:val="24"/>
        </w:rPr>
        <w:t xml:space="preserve"> referring to any set of main streets, plazas, and major public buildings linked by means of arches and fountains that connect one end of the city with the other, </w:t>
      </w:r>
      <w:r w:rsidR="00515B5C">
        <w:rPr>
          <w:rFonts w:ascii="Times New Roman" w:hAnsi="Times New Roman" w:cs="Times New Roman"/>
          <w:sz w:val="24"/>
          <w:szCs w:val="24"/>
        </w:rPr>
        <w:t xml:space="preserve">has been chiefly </w:t>
      </w:r>
      <w:r w:rsidR="00BC132C">
        <w:rPr>
          <w:rFonts w:ascii="Times New Roman" w:hAnsi="Times New Roman" w:cs="Times New Roman"/>
          <w:sz w:val="24"/>
          <w:szCs w:val="24"/>
        </w:rPr>
        <w:t xml:space="preserve">analyzed </w:t>
      </w:r>
      <w:r w:rsidR="00917200">
        <w:rPr>
          <w:rFonts w:ascii="Times New Roman" w:hAnsi="Times New Roman" w:cs="Times New Roman"/>
          <w:sz w:val="24"/>
          <w:szCs w:val="24"/>
        </w:rPr>
        <w:t>in</w:t>
      </w:r>
      <w:r w:rsidR="00BC132C">
        <w:rPr>
          <w:rFonts w:ascii="Times New Roman" w:hAnsi="Times New Roman" w:cs="Times New Roman"/>
          <w:sz w:val="24"/>
          <w:szCs w:val="24"/>
        </w:rPr>
        <w:t xml:space="preserve"> central and western</w:t>
      </w:r>
      <w:bookmarkStart w:id="0" w:name="_GoBack"/>
      <w:bookmarkEnd w:id="0"/>
      <w:r w:rsidR="00BC132C">
        <w:rPr>
          <w:rFonts w:ascii="Times New Roman" w:hAnsi="Times New Roman" w:cs="Times New Roman"/>
          <w:sz w:val="24"/>
          <w:szCs w:val="24"/>
        </w:rPr>
        <w:t xml:space="preserve"> Roman</w:t>
      </w:r>
      <w:r w:rsidR="00515B5C">
        <w:rPr>
          <w:rFonts w:ascii="Times New Roman" w:hAnsi="Times New Roman" w:cs="Times New Roman"/>
          <w:sz w:val="24"/>
          <w:szCs w:val="24"/>
        </w:rPr>
        <w:t xml:space="preserve"> context</w:t>
      </w:r>
      <w:r w:rsidR="00BC132C">
        <w:rPr>
          <w:rFonts w:ascii="Times New Roman" w:hAnsi="Times New Roman" w:cs="Times New Roman"/>
          <w:sz w:val="24"/>
          <w:szCs w:val="24"/>
        </w:rPr>
        <w:t>s</w:t>
      </w:r>
      <w:r w:rsidR="0075065B">
        <w:rPr>
          <w:rFonts w:ascii="Times New Roman" w:hAnsi="Times New Roman" w:cs="Times New Roman"/>
          <w:sz w:val="24"/>
          <w:szCs w:val="24"/>
        </w:rPr>
        <w:t xml:space="preserve"> (MacDonald 1982)</w:t>
      </w:r>
      <w:r w:rsidR="003B6524">
        <w:rPr>
          <w:rFonts w:ascii="Times New Roman" w:hAnsi="Times New Roman" w:cs="Times New Roman"/>
          <w:sz w:val="24"/>
          <w:szCs w:val="24"/>
        </w:rPr>
        <w:t xml:space="preserve">. </w:t>
      </w:r>
      <w:r w:rsidR="00286A31">
        <w:rPr>
          <w:rFonts w:ascii="Times New Roman" w:hAnsi="Times New Roman" w:cs="Times New Roman"/>
          <w:sz w:val="24"/>
          <w:szCs w:val="24"/>
        </w:rPr>
        <w:t xml:space="preserve">There is rich potential, however, in the study of its </w:t>
      </w:r>
      <w:r w:rsidR="00584A42">
        <w:rPr>
          <w:rFonts w:ascii="Times New Roman" w:hAnsi="Times New Roman" w:cs="Times New Roman"/>
          <w:sz w:val="24"/>
          <w:szCs w:val="24"/>
        </w:rPr>
        <w:t>application</w:t>
      </w:r>
      <w:r w:rsidR="00286A31">
        <w:rPr>
          <w:rFonts w:ascii="Times New Roman" w:hAnsi="Times New Roman" w:cs="Times New Roman"/>
          <w:sz w:val="24"/>
          <w:szCs w:val="24"/>
        </w:rPr>
        <w:t xml:space="preserve"> in the</w:t>
      </w:r>
      <w:r w:rsidR="00B62455">
        <w:rPr>
          <w:rFonts w:ascii="Times New Roman" w:hAnsi="Times New Roman" w:cs="Times New Roman"/>
          <w:sz w:val="24"/>
          <w:szCs w:val="24"/>
        </w:rPr>
        <w:t xml:space="preserve"> </w:t>
      </w:r>
      <w:r w:rsidR="00EC292B">
        <w:rPr>
          <w:rFonts w:ascii="Times New Roman" w:hAnsi="Times New Roman" w:cs="Times New Roman"/>
          <w:sz w:val="24"/>
          <w:szCs w:val="24"/>
        </w:rPr>
        <w:t>Greek-speaking provinces</w:t>
      </w:r>
      <w:r w:rsidR="00AA294E">
        <w:rPr>
          <w:rFonts w:ascii="Times New Roman" w:hAnsi="Times New Roman" w:cs="Times New Roman"/>
          <w:sz w:val="24"/>
          <w:szCs w:val="24"/>
        </w:rPr>
        <w:t xml:space="preserve"> of the Roman world</w:t>
      </w:r>
      <w:r w:rsidR="00286A31">
        <w:rPr>
          <w:rFonts w:ascii="Times New Roman" w:hAnsi="Times New Roman" w:cs="Times New Roman"/>
          <w:sz w:val="24"/>
          <w:szCs w:val="24"/>
        </w:rPr>
        <w:t>.</w:t>
      </w:r>
      <w:r w:rsidR="008121AA">
        <w:rPr>
          <w:rFonts w:ascii="Times New Roman" w:hAnsi="Times New Roman" w:cs="Times New Roman"/>
          <w:sz w:val="24"/>
          <w:szCs w:val="24"/>
        </w:rPr>
        <w:t xml:space="preserve"> </w:t>
      </w:r>
      <w:r w:rsidR="00AA294E">
        <w:rPr>
          <w:rFonts w:ascii="Times New Roman" w:hAnsi="Times New Roman" w:cs="Times New Roman"/>
          <w:sz w:val="24"/>
          <w:szCs w:val="24"/>
        </w:rPr>
        <w:t>B</w:t>
      </w:r>
      <w:r w:rsidR="00CD2A92">
        <w:rPr>
          <w:rFonts w:ascii="Times New Roman" w:hAnsi="Times New Roman" w:cs="Times New Roman"/>
          <w:sz w:val="24"/>
          <w:szCs w:val="24"/>
        </w:rPr>
        <w:t xml:space="preserve">eginning in the </w:t>
      </w:r>
      <w:r w:rsidR="00EC292B">
        <w:rPr>
          <w:rFonts w:ascii="Times New Roman" w:hAnsi="Times New Roman" w:cs="Times New Roman"/>
          <w:sz w:val="24"/>
          <w:szCs w:val="24"/>
        </w:rPr>
        <w:t>Augustan</w:t>
      </w:r>
      <w:r w:rsidR="00CD2A92">
        <w:rPr>
          <w:rFonts w:ascii="Times New Roman" w:hAnsi="Times New Roman" w:cs="Times New Roman"/>
          <w:sz w:val="24"/>
          <w:szCs w:val="24"/>
        </w:rPr>
        <w:t xml:space="preserve"> period, </w:t>
      </w:r>
      <w:r w:rsidR="008121AA">
        <w:rPr>
          <w:rFonts w:ascii="Times New Roman" w:hAnsi="Times New Roman" w:cs="Times New Roman"/>
          <w:sz w:val="24"/>
          <w:szCs w:val="24"/>
        </w:rPr>
        <w:t xml:space="preserve">the ideas put forth by city </w:t>
      </w:r>
      <w:r w:rsidR="00276EDD">
        <w:rPr>
          <w:rFonts w:ascii="Times New Roman" w:hAnsi="Times New Roman" w:cs="Times New Roman"/>
          <w:sz w:val="24"/>
          <w:szCs w:val="24"/>
        </w:rPr>
        <w:t>developers</w:t>
      </w:r>
      <w:r w:rsidR="00AA294E">
        <w:rPr>
          <w:rFonts w:ascii="Times New Roman" w:hAnsi="Times New Roman" w:cs="Times New Roman"/>
          <w:sz w:val="24"/>
          <w:szCs w:val="24"/>
        </w:rPr>
        <w:t xml:space="preserve"> in this region</w:t>
      </w:r>
      <w:r w:rsidR="00286A31">
        <w:rPr>
          <w:rFonts w:ascii="Times New Roman" w:hAnsi="Times New Roman" w:cs="Times New Roman"/>
          <w:sz w:val="24"/>
          <w:szCs w:val="24"/>
        </w:rPr>
        <w:t xml:space="preserve"> </w:t>
      </w:r>
      <w:r w:rsidR="007B06EF">
        <w:rPr>
          <w:rFonts w:ascii="Times New Roman" w:hAnsi="Times New Roman" w:cs="Times New Roman"/>
          <w:sz w:val="24"/>
          <w:szCs w:val="24"/>
        </w:rPr>
        <w:t>interact</w:t>
      </w:r>
      <w:r w:rsidR="00286A31">
        <w:rPr>
          <w:rFonts w:ascii="Times New Roman" w:hAnsi="Times New Roman" w:cs="Times New Roman"/>
          <w:sz w:val="24"/>
          <w:szCs w:val="24"/>
        </w:rPr>
        <w:t xml:space="preserve"> with local cultural factors </w:t>
      </w:r>
      <w:r w:rsidR="00FF0584">
        <w:rPr>
          <w:rFonts w:ascii="Times New Roman" w:hAnsi="Times New Roman" w:cs="Times New Roman"/>
          <w:sz w:val="24"/>
          <w:szCs w:val="24"/>
        </w:rPr>
        <w:t>in a unique way</w:t>
      </w:r>
      <w:r w:rsidR="004A2AAA">
        <w:rPr>
          <w:rFonts w:ascii="Times New Roman" w:hAnsi="Times New Roman" w:cs="Times New Roman"/>
          <w:sz w:val="24"/>
          <w:szCs w:val="24"/>
        </w:rPr>
        <w:t>.</w:t>
      </w:r>
      <w:r w:rsidR="00E65E65">
        <w:rPr>
          <w:rFonts w:ascii="Times New Roman" w:hAnsi="Times New Roman" w:cs="Times New Roman"/>
          <w:sz w:val="24"/>
          <w:szCs w:val="24"/>
        </w:rPr>
        <w:t xml:space="preserve"> Focusing on the sites of</w:t>
      </w:r>
      <w:r w:rsidR="00584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455">
        <w:rPr>
          <w:rFonts w:ascii="Times New Roman" w:hAnsi="Times New Roman" w:cs="Times New Roman"/>
          <w:sz w:val="24"/>
          <w:szCs w:val="24"/>
        </w:rPr>
        <w:t>Aphrodisias</w:t>
      </w:r>
      <w:proofErr w:type="spellEnd"/>
      <w:r w:rsidR="00B62455">
        <w:rPr>
          <w:rFonts w:ascii="Times New Roman" w:hAnsi="Times New Roman" w:cs="Times New Roman"/>
          <w:sz w:val="24"/>
          <w:szCs w:val="24"/>
        </w:rPr>
        <w:t xml:space="preserve"> and Magnes</w:t>
      </w:r>
      <w:r w:rsidR="00EC292B">
        <w:rPr>
          <w:rFonts w:ascii="Times New Roman" w:hAnsi="Times New Roman" w:cs="Times New Roman"/>
          <w:sz w:val="24"/>
          <w:szCs w:val="24"/>
        </w:rPr>
        <w:t>ia on the Maeander</w:t>
      </w:r>
      <w:r w:rsidR="00E65E65">
        <w:rPr>
          <w:rFonts w:ascii="Times New Roman" w:hAnsi="Times New Roman" w:cs="Times New Roman"/>
          <w:sz w:val="24"/>
          <w:szCs w:val="24"/>
        </w:rPr>
        <w:t xml:space="preserve"> in western Asia Minor</w:t>
      </w:r>
      <w:r w:rsidR="00B62455">
        <w:rPr>
          <w:rFonts w:ascii="Times New Roman" w:hAnsi="Times New Roman" w:cs="Times New Roman"/>
          <w:sz w:val="24"/>
          <w:szCs w:val="24"/>
        </w:rPr>
        <w:t xml:space="preserve">, I shall reconsider the idea </w:t>
      </w:r>
      <w:r w:rsidR="00286A31">
        <w:rPr>
          <w:rFonts w:ascii="Times New Roman" w:hAnsi="Times New Roman" w:cs="Times New Roman"/>
          <w:sz w:val="24"/>
          <w:szCs w:val="24"/>
        </w:rPr>
        <w:t xml:space="preserve">of </w:t>
      </w:r>
      <w:r w:rsidR="00C76775">
        <w:rPr>
          <w:rFonts w:ascii="Times New Roman" w:hAnsi="Times New Roman" w:cs="Times New Roman"/>
          <w:sz w:val="24"/>
          <w:szCs w:val="24"/>
        </w:rPr>
        <w:t xml:space="preserve">urban </w:t>
      </w:r>
      <w:r w:rsidR="00B62455">
        <w:rPr>
          <w:rFonts w:ascii="Times New Roman" w:hAnsi="Times New Roman" w:cs="Times New Roman"/>
          <w:sz w:val="24"/>
          <w:szCs w:val="24"/>
        </w:rPr>
        <w:t xml:space="preserve">armatures in </w:t>
      </w:r>
      <w:r w:rsidR="00A85C35">
        <w:rPr>
          <w:rFonts w:ascii="Times New Roman" w:hAnsi="Times New Roman" w:cs="Times New Roman"/>
          <w:sz w:val="24"/>
          <w:szCs w:val="24"/>
        </w:rPr>
        <w:t xml:space="preserve">this new </w:t>
      </w:r>
      <w:r w:rsidR="00FF0584">
        <w:rPr>
          <w:rFonts w:ascii="Times New Roman" w:hAnsi="Times New Roman" w:cs="Times New Roman"/>
          <w:sz w:val="24"/>
          <w:szCs w:val="24"/>
        </w:rPr>
        <w:t>framework</w:t>
      </w:r>
      <w:r w:rsidR="00A85C35">
        <w:rPr>
          <w:rFonts w:ascii="Times New Roman" w:hAnsi="Times New Roman" w:cs="Times New Roman"/>
          <w:sz w:val="24"/>
          <w:szCs w:val="24"/>
        </w:rPr>
        <w:t xml:space="preserve"> </w:t>
      </w:r>
      <w:r w:rsidR="002B1C11">
        <w:rPr>
          <w:rFonts w:ascii="Times New Roman" w:hAnsi="Times New Roman" w:cs="Times New Roman"/>
          <w:sz w:val="24"/>
          <w:szCs w:val="24"/>
        </w:rPr>
        <w:t>using</w:t>
      </w:r>
      <w:r w:rsidR="00EC292B">
        <w:rPr>
          <w:rFonts w:ascii="Times New Roman" w:hAnsi="Times New Roman" w:cs="Times New Roman"/>
          <w:sz w:val="24"/>
          <w:szCs w:val="24"/>
        </w:rPr>
        <w:t xml:space="preserve"> </w:t>
      </w:r>
      <w:r w:rsidR="000425FC">
        <w:rPr>
          <w:rFonts w:ascii="Times New Roman" w:hAnsi="Times New Roman" w:cs="Times New Roman"/>
          <w:sz w:val="24"/>
          <w:szCs w:val="24"/>
        </w:rPr>
        <w:t>three-dimensional computer</w:t>
      </w:r>
      <w:r w:rsidR="00EC292B">
        <w:rPr>
          <w:rFonts w:ascii="Times New Roman" w:hAnsi="Times New Roman" w:cs="Times New Roman"/>
          <w:sz w:val="24"/>
          <w:szCs w:val="24"/>
        </w:rPr>
        <w:t xml:space="preserve"> models</w:t>
      </w:r>
      <w:r w:rsidR="00A85C35">
        <w:rPr>
          <w:rFonts w:ascii="Times New Roman" w:hAnsi="Times New Roman" w:cs="Times New Roman"/>
          <w:sz w:val="24"/>
          <w:szCs w:val="24"/>
        </w:rPr>
        <w:t xml:space="preserve"> to </w:t>
      </w:r>
      <w:r w:rsidR="00A32508">
        <w:rPr>
          <w:rFonts w:ascii="Times New Roman" w:hAnsi="Times New Roman" w:cs="Times New Roman"/>
          <w:sz w:val="24"/>
          <w:szCs w:val="24"/>
        </w:rPr>
        <w:t>enhance</w:t>
      </w:r>
      <w:r w:rsidR="00A85C35">
        <w:rPr>
          <w:rFonts w:ascii="Times New Roman" w:hAnsi="Times New Roman" w:cs="Times New Roman"/>
          <w:sz w:val="24"/>
          <w:szCs w:val="24"/>
        </w:rPr>
        <w:t xml:space="preserve"> the way questions of </w:t>
      </w:r>
      <w:r w:rsidR="00EC292B">
        <w:rPr>
          <w:rFonts w:ascii="Times New Roman" w:hAnsi="Times New Roman" w:cs="Times New Roman"/>
          <w:sz w:val="24"/>
          <w:szCs w:val="24"/>
        </w:rPr>
        <w:t>urbanization</w:t>
      </w:r>
      <w:r w:rsidR="00A85C35">
        <w:rPr>
          <w:rFonts w:ascii="Times New Roman" w:hAnsi="Times New Roman" w:cs="Times New Roman"/>
          <w:sz w:val="24"/>
          <w:szCs w:val="24"/>
        </w:rPr>
        <w:t xml:space="preserve"> have been examined in the past.</w:t>
      </w:r>
    </w:p>
    <w:p w:rsidR="00176999" w:rsidRDefault="00612891" w:rsidP="00726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292B">
        <w:rPr>
          <w:rFonts w:ascii="Times New Roman" w:hAnsi="Times New Roman" w:cs="Times New Roman"/>
          <w:sz w:val="24"/>
          <w:szCs w:val="24"/>
        </w:rPr>
        <w:t xml:space="preserve">Before MacDonald’s study, the prevailing viewpoint </w:t>
      </w:r>
      <w:r w:rsidR="007B06EF">
        <w:rPr>
          <w:rFonts w:ascii="Times New Roman" w:hAnsi="Times New Roman" w:cs="Times New Roman"/>
          <w:sz w:val="24"/>
          <w:szCs w:val="24"/>
        </w:rPr>
        <w:t xml:space="preserve">held </w:t>
      </w:r>
      <w:r w:rsidR="00EC292B">
        <w:rPr>
          <w:rFonts w:ascii="Times New Roman" w:hAnsi="Times New Roman" w:cs="Times New Roman"/>
          <w:sz w:val="24"/>
          <w:szCs w:val="24"/>
        </w:rPr>
        <w:t>that</w:t>
      </w:r>
      <w:r w:rsidR="00276EDD">
        <w:rPr>
          <w:rFonts w:ascii="Times New Roman" w:hAnsi="Times New Roman" w:cs="Times New Roman"/>
          <w:sz w:val="24"/>
          <w:szCs w:val="24"/>
        </w:rPr>
        <w:t xml:space="preserve"> </w:t>
      </w:r>
      <w:r w:rsidR="00EC292B">
        <w:rPr>
          <w:rFonts w:ascii="Times New Roman" w:hAnsi="Times New Roman" w:cs="Times New Roman"/>
          <w:sz w:val="24"/>
          <w:szCs w:val="24"/>
        </w:rPr>
        <w:t>Roman</w:t>
      </w:r>
      <w:r w:rsidR="00276EDD">
        <w:rPr>
          <w:rFonts w:ascii="Times New Roman" w:hAnsi="Times New Roman" w:cs="Times New Roman"/>
          <w:sz w:val="24"/>
          <w:szCs w:val="24"/>
        </w:rPr>
        <w:t xml:space="preserve"> city planners</w:t>
      </w:r>
      <w:r w:rsidR="00584A42">
        <w:rPr>
          <w:rFonts w:ascii="Times New Roman" w:hAnsi="Times New Roman" w:cs="Times New Roman"/>
          <w:sz w:val="24"/>
          <w:szCs w:val="24"/>
        </w:rPr>
        <w:t xml:space="preserve"> in the Republican period and into the Augustan age</w:t>
      </w:r>
      <w:r w:rsidR="00276EDD">
        <w:rPr>
          <w:rFonts w:ascii="Times New Roman" w:hAnsi="Times New Roman" w:cs="Times New Roman"/>
          <w:sz w:val="24"/>
          <w:szCs w:val="24"/>
        </w:rPr>
        <w:t xml:space="preserve"> </w:t>
      </w:r>
      <w:r w:rsidR="007B06EF">
        <w:rPr>
          <w:rFonts w:ascii="Times New Roman" w:hAnsi="Times New Roman" w:cs="Times New Roman"/>
          <w:sz w:val="24"/>
          <w:szCs w:val="24"/>
        </w:rPr>
        <w:t>imitate</w:t>
      </w:r>
      <w:r w:rsidR="00276EDD">
        <w:rPr>
          <w:rFonts w:ascii="Times New Roman" w:hAnsi="Times New Roman" w:cs="Times New Roman"/>
          <w:sz w:val="24"/>
          <w:szCs w:val="24"/>
        </w:rPr>
        <w:t xml:space="preserve"> Greek model</w:t>
      </w:r>
      <w:r w:rsidR="007242CD">
        <w:rPr>
          <w:rFonts w:ascii="Times New Roman" w:hAnsi="Times New Roman" w:cs="Times New Roman"/>
          <w:sz w:val="24"/>
          <w:szCs w:val="24"/>
        </w:rPr>
        <w:t>s based on</w:t>
      </w:r>
      <w:r w:rsidR="00F86C6C">
        <w:rPr>
          <w:rFonts w:ascii="Times New Roman" w:hAnsi="Times New Roman" w:cs="Times New Roman"/>
          <w:sz w:val="24"/>
          <w:szCs w:val="24"/>
        </w:rPr>
        <w:t xml:space="preserve"> rigidly orthogonal axes</w:t>
      </w:r>
      <w:r w:rsidR="007B06EF">
        <w:rPr>
          <w:rFonts w:ascii="Times New Roman" w:hAnsi="Times New Roman" w:cs="Times New Roman"/>
          <w:sz w:val="24"/>
          <w:szCs w:val="24"/>
        </w:rPr>
        <w:t xml:space="preserve"> </w:t>
      </w:r>
      <w:r w:rsidR="007242CD">
        <w:rPr>
          <w:rFonts w:ascii="Times New Roman" w:hAnsi="Times New Roman" w:cs="Times New Roman"/>
          <w:sz w:val="24"/>
          <w:szCs w:val="24"/>
        </w:rPr>
        <w:t>(</w:t>
      </w:r>
      <w:r w:rsidR="00584A42">
        <w:rPr>
          <w:rFonts w:ascii="Times New Roman" w:hAnsi="Times New Roman" w:cs="Times New Roman"/>
          <w:sz w:val="24"/>
          <w:szCs w:val="24"/>
        </w:rPr>
        <w:t xml:space="preserve">e.g., </w:t>
      </w:r>
      <w:r w:rsidR="007242CD">
        <w:rPr>
          <w:rFonts w:ascii="Times New Roman" w:hAnsi="Times New Roman" w:cs="Times New Roman"/>
          <w:sz w:val="24"/>
          <w:szCs w:val="24"/>
        </w:rPr>
        <w:t>Ward-Perkins 1974</w:t>
      </w:r>
      <w:r w:rsidR="00C963EA">
        <w:rPr>
          <w:rFonts w:ascii="Times New Roman" w:hAnsi="Times New Roman" w:cs="Times New Roman"/>
          <w:sz w:val="24"/>
          <w:szCs w:val="24"/>
        </w:rPr>
        <w:t xml:space="preserve">). </w:t>
      </w:r>
      <w:r w:rsidR="007242CD">
        <w:rPr>
          <w:rFonts w:ascii="Times New Roman" w:hAnsi="Times New Roman" w:cs="Times New Roman"/>
          <w:sz w:val="24"/>
          <w:szCs w:val="24"/>
        </w:rPr>
        <w:t>In contrast</w:t>
      </w:r>
      <w:r w:rsidR="009A55F9">
        <w:rPr>
          <w:rFonts w:ascii="Times New Roman" w:hAnsi="Times New Roman" w:cs="Times New Roman"/>
          <w:sz w:val="24"/>
          <w:szCs w:val="24"/>
        </w:rPr>
        <w:t xml:space="preserve">, MacDonald </w:t>
      </w:r>
      <w:r w:rsidR="00EC292B">
        <w:rPr>
          <w:rFonts w:ascii="Times New Roman" w:hAnsi="Times New Roman" w:cs="Times New Roman"/>
          <w:sz w:val="24"/>
          <w:szCs w:val="24"/>
        </w:rPr>
        <w:t>str</w:t>
      </w:r>
      <w:r w:rsidR="0088673F">
        <w:rPr>
          <w:rFonts w:ascii="Times New Roman" w:hAnsi="Times New Roman" w:cs="Times New Roman"/>
          <w:sz w:val="24"/>
          <w:szCs w:val="24"/>
        </w:rPr>
        <w:t>esses the innovativeness of Roma</w:t>
      </w:r>
      <w:r w:rsidR="007242CD">
        <w:rPr>
          <w:rFonts w:ascii="Times New Roman" w:hAnsi="Times New Roman" w:cs="Times New Roman"/>
          <w:sz w:val="24"/>
          <w:szCs w:val="24"/>
        </w:rPr>
        <w:t>n</w:t>
      </w:r>
      <w:r w:rsidR="00EC292B">
        <w:rPr>
          <w:rFonts w:ascii="Times New Roman" w:hAnsi="Times New Roman" w:cs="Times New Roman"/>
          <w:sz w:val="24"/>
          <w:szCs w:val="24"/>
        </w:rPr>
        <w:t xml:space="preserve"> cities in their</w:t>
      </w:r>
      <w:r w:rsidR="009A55F9">
        <w:rPr>
          <w:rFonts w:ascii="Times New Roman" w:hAnsi="Times New Roman" w:cs="Times New Roman"/>
          <w:sz w:val="24"/>
          <w:szCs w:val="24"/>
        </w:rPr>
        <w:t xml:space="preserve"> or</w:t>
      </w:r>
      <w:r w:rsidR="00214ED5">
        <w:rPr>
          <w:rFonts w:ascii="Times New Roman" w:hAnsi="Times New Roman" w:cs="Times New Roman"/>
          <w:sz w:val="24"/>
          <w:szCs w:val="24"/>
        </w:rPr>
        <w:t>ganically-</w:t>
      </w:r>
      <w:r w:rsidR="00EC292B">
        <w:rPr>
          <w:rFonts w:ascii="Times New Roman" w:hAnsi="Times New Roman" w:cs="Times New Roman"/>
          <w:sz w:val="24"/>
          <w:szCs w:val="24"/>
        </w:rPr>
        <w:t>generated urban</w:t>
      </w:r>
      <w:r w:rsidR="00214ED5">
        <w:rPr>
          <w:rFonts w:ascii="Times New Roman" w:hAnsi="Times New Roman" w:cs="Times New Roman"/>
          <w:sz w:val="24"/>
          <w:szCs w:val="24"/>
        </w:rPr>
        <w:t xml:space="preserve"> armatures</w:t>
      </w:r>
      <w:r w:rsidR="00EC292B">
        <w:rPr>
          <w:rFonts w:ascii="Times New Roman" w:hAnsi="Times New Roman" w:cs="Times New Roman"/>
          <w:sz w:val="24"/>
          <w:szCs w:val="24"/>
        </w:rPr>
        <w:t xml:space="preserve">. The prolonged development </w:t>
      </w:r>
      <w:r w:rsidR="00F073E0">
        <w:rPr>
          <w:rFonts w:ascii="Times New Roman" w:hAnsi="Times New Roman" w:cs="Times New Roman"/>
          <w:sz w:val="24"/>
          <w:szCs w:val="24"/>
        </w:rPr>
        <w:t xml:space="preserve">and </w:t>
      </w:r>
      <w:r w:rsidR="008648C7">
        <w:rPr>
          <w:rFonts w:ascii="Times New Roman" w:hAnsi="Times New Roman" w:cs="Times New Roman"/>
          <w:sz w:val="24"/>
          <w:szCs w:val="24"/>
        </w:rPr>
        <w:t>additive</w:t>
      </w:r>
      <w:r w:rsidR="00F073E0">
        <w:rPr>
          <w:rFonts w:ascii="Times New Roman" w:hAnsi="Times New Roman" w:cs="Times New Roman"/>
          <w:sz w:val="24"/>
          <w:szCs w:val="24"/>
        </w:rPr>
        <w:t xml:space="preserve"> </w:t>
      </w:r>
      <w:r w:rsidR="009A55F9">
        <w:rPr>
          <w:rFonts w:ascii="Times New Roman" w:hAnsi="Times New Roman" w:cs="Times New Roman"/>
          <w:sz w:val="24"/>
          <w:szCs w:val="24"/>
        </w:rPr>
        <w:t>natur</w:t>
      </w:r>
      <w:r w:rsidR="00F073E0">
        <w:rPr>
          <w:rFonts w:ascii="Times New Roman" w:hAnsi="Times New Roman" w:cs="Times New Roman"/>
          <w:sz w:val="24"/>
          <w:szCs w:val="24"/>
        </w:rPr>
        <w:t xml:space="preserve">e of </w:t>
      </w:r>
      <w:r w:rsidR="0070249A">
        <w:rPr>
          <w:rFonts w:ascii="Times New Roman" w:hAnsi="Times New Roman" w:cs="Times New Roman"/>
          <w:sz w:val="24"/>
          <w:szCs w:val="24"/>
        </w:rPr>
        <w:t>these</w:t>
      </w:r>
      <w:r w:rsidR="00F073E0">
        <w:rPr>
          <w:rFonts w:ascii="Times New Roman" w:hAnsi="Times New Roman" w:cs="Times New Roman"/>
          <w:sz w:val="24"/>
          <w:szCs w:val="24"/>
        </w:rPr>
        <w:t xml:space="preserve"> urban</w:t>
      </w:r>
      <w:r w:rsidR="0070249A">
        <w:rPr>
          <w:rFonts w:ascii="Times New Roman" w:hAnsi="Times New Roman" w:cs="Times New Roman"/>
          <w:sz w:val="24"/>
          <w:szCs w:val="24"/>
        </w:rPr>
        <w:t xml:space="preserve"> armatures </w:t>
      </w:r>
      <w:r w:rsidR="00F073E0">
        <w:rPr>
          <w:rFonts w:ascii="Times New Roman" w:hAnsi="Times New Roman" w:cs="Times New Roman"/>
          <w:sz w:val="24"/>
          <w:szCs w:val="24"/>
        </w:rPr>
        <w:t>contrast starkly</w:t>
      </w:r>
      <w:r w:rsidR="0070249A">
        <w:rPr>
          <w:rFonts w:ascii="Times New Roman" w:hAnsi="Times New Roman" w:cs="Times New Roman"/>
          <w:sz w:val="24"/>
          <w:szCs w:val="24"/>
        </w:rPr>
        <w:t xml:space="preserve"> with</w:t>
      </w:r>
      <w:r w:rsidR="00F073E0">
        <w:rPr>
          <w:rFonts w:ascii="Times New Roman" w:hAnsi="Times New Roman" w:cs="Times New Roman"/>
          <w:sz w:val="24"/>
          <w:szCs w:val="24"/>
        </w:rPr>
        <w:t xml:space="preserve"> customary</w:t>
      </w:r>
      <w:r w:rsidR="008648C7">
        <w:rPr>
          <w:rFonts w:ascii="Times New Roman" w:hAnsi="Times New Roman" w:cs="Times New Roman"/>
          <w:sz w:val="24"/>
          <w:szCs w:val="24"/>
        </w:rPr>
        <w:t xml:space="preserve"> notions of</w:t>
      </w:r>
      <w:r w:rsidR="0070249A">
        <w:rPr>
          <w:rFonts w:ascii="Times New Roman" w:hAnsi="Times New Roman" w:cs="Times New Roman"/>
          <w:sz w:val="24"/>
          <w:szCs w:val="24"/>
        </w:rPr>
        <w:t xml:space="preserve"> </w:t>
      </w:r>
      <w:r w:rsidR="00F073E0">
        <w:rPr>
          <w:rFonts w:ascii="Times New Roman" w:hAnsi="Times New Roman" w:cs="Times New Roman"/>
          <w:sz w:val="24"/>
          <w:szCs w:val="24"/>
        </w:rPr>
        <w:t xml:space="preserve">theoretical </w:t>
      </w:r>
      <w:r w:rsidR="0070249A">
        <w:rPr>
          <w:rFonts w:ascii="Times New Roman" w:hAnsi="Times New Roman" w:cs="Times New Roman"/>
          <w:sz w:val="24"/>
          <w:szCs w:val="24"/>
        </w:rPr>
        <w:t xml:space="preserve">city </w:t>
      </w:r>
      <w:proofErr w:type="gramStart"/>
      <w:r w:rsidR="0070249A">
        <w:rPr>
          <w:rFonts w:ascii="Times New Roman" w:hAnsi="Times New Roman" w:cs="Times New Roman"/>
          <w:sz w:val="24"/>
          <w:szCs w:val="24"/>
        </w:rPr>
        <w:t>planning</w:t>
      </w:r>
      <w:proofErr w:type="gramEnd"/>
      <w:r w:rsidR="0070249A">
        <w:rPr>
          <w:rFonts w:ascii="Times New Roman" w:hAnsi="Times New Roman" w:cs="Times New Roman"/>
          <w:sz w:val="24"/>
          <w:szCs w:val="24"/>
        </w:rPr>
        <w:t>.</w:t>
      </w:r>
      <w:r w:rsidR="0085169C">
        <w:rPr>
          <w:rFonts w:ascii="Times New Roman" w:hAnsi="Times New Roman" w:cs="Times New Roman"/>
          <w:sz w:val="24"/>
          <w:szCs w:val="24"/>
        </w:rPr>
        <w:t xml:space="preserve"> Instead</w:t>
      </w:r>
      <w:r w:rsidR="00584A42">
        <w:rPr>
          <w:rFonts w:ascii="Times New Roman" w:hAnsi="Times New Roman" w:cs="Times New Roman"/>
          <w:sz w:val="24"/>
          <w:szCs w:val="24"/>
        </w:rPr>
        <w:t xml:space="preserve"> of following a strict gridded plan</w:t>
      </w:r>
      <w:r w:rsidR="0085169C">
        <w:rPr>
          <w:rFonts w:ascii="Times New Roman" w:hAnsi="Times New Roman" w:cs="Times New Roman"/>
          <w:sz w:val="24"/>
          <w:szCs w:val="24"/>
        </w:rPr>
        <w:t xml:space="preserve">, </w:t>
      </w:r>
      <w:r w:rsidR="00584A42">
        <w:rPr>
          <w:rFonts w:ascii="Times New Roman" w:hAnsi="Times New Roman" w:cs="Times New Roman"/>
          <w:sz w:val="24"/>
          <w:szCs w:val="24"/>
        </w:rPr>
        <w:t>this theory demonstrates</w:t>
      </w:r>
      <w:r w:rsidR="00F073E0">
        <w:rPr>
          <w:rFonts w:ascii="Times New Roman" w:hAnsi="Times New Roman" w:cs="Times New Roman"/>
          <w:sz w:val="24"/>
          <w:szCs w:val="24"/>
        </w:rPr>
        <w:t xml:space="preserve"> how a</w:t>
      </w:r>
      <w:r w:rsidR="00317528">
        <w:rPr>
          <w:rFonts w:ascii="Times New Roman" w:hAnsi="Times New Roman" w:cs="Times New Roman"/>
          <w:sz w:val="24"/>
          <w:szCs w:val="24"/>
        </w:rPr>
        <w:t xml:space="preserve"> </w:t>
      </w:r>
      <w:r w:rsidR="0085169C">
        <w:rPr>
          <w:rFonts w:ascii="Times New Roman" w:hAnsi="Times New Roman" w:cs="Times New Roman"/>
          <w:sz w:val="24"/>
          <w:szCs w:val="24"/>
        </w:rPr>
        <w:t>flowing spatial unity</w:t>
      </w:r>
      <w:r w:rsidR="00F073E0">
        <w:rPr>
          <w:rFonts w:ascii="Times New Roman" w:hAnsi="Times New Roman" w:cs="Times New Roman"/>
          <w:sz w:val="24"/>
          <w:szCs w:val="24"/>
        </w:rPr>
        <w:t xml:space="preserve"> </w:t>
      </w:r>
      <w:r w:rsidR="0085169C">
        <w:rPr>
          <w:rFonts w:ascii="Times New Roman" w:hAnsi="Times New Roman" w:cs="Times New Roman"/>
          <w:sz w:val="24"/>
          <w:szCs w:val="24"/>
        </w:rPr>
        <w:t>pull</w:t>
      </w:r>
      <w:r w:rsidR="007B06EF">
        <w:rPr>
          <w:rFonts w:ascii="Times New Roman" w:hAnsi="Times New Roman" w:cs="Times New Roman"/>
          <w:sz w:val="24"/>
          <w:szCs w:val="24"/>
        </w:rPr>
        <w:t>s</w:t>
      </w:r>
      <w:r w:rsidR="00F073E0">
        <w:rPr>
          <w:rFonts w:ascii="Times New Roman" w:hAnsi="Times New Roman" w:cs="Times New Roman"/>
          <w:sz w:val="24"/>
          <w:szCs w:val="24"/>
        </w:rPr>
        <w:t xml:space="preserve"> strolling</w:t>
      </w:r>
      <w:r w:rsidR="0085169C">
        <w:rPr>
          <w:rFonts w:ascii="Times New Roman" w:hAnsi="Times New Roman" w:cs="Times New Roman"/>
          <w:sz w:val="24"/>
          <w:szCs w:val="24"/>
        </w:rPr>
        <w:t xml:space="preserve"> pedestrians along from city gate</w:t>
      </w:r>
      <w:r w:rsidR="00F073E0">
        <w:rPr>
          <w:rFonts w:ascii="Times New Roman" w:hAnsi="Times New Roman" w:cs="Times New Roman"/>
          <w:sz w:val="24"/>
          <w:szCs w:val="24"/>
        </w:rPr>
        <w:t>s</w:t>
      </w:r>
      <w:r w:rsidR="008648C7">
        <w:rPr>
          <w:rFonts w:ascii="Times New Roman" w:hAnsi="Times New Roman" w:cs="Times New Roman"/>
          <w:sz w:val="24"/>
          <w:szCs w:val="24"/>
        </w:rPr>
        <w:t xml:space="preserve"> to all-important </w:t>
      </w:r>
      <w:r w:rsidR="0085169C">
        <w:rPr>
          <w:rFonts w:ascii="Times New Roman" w:hAnsi="Times New Roman" w:cs="Times New Roman"/>
          <w:sz w:val="24"/>
          <w:szCs w:val="24"/>
        </w:rPr>
        <w:t xml:space="preserve">forum complexes </w:t>
      </w:r>
      <w:r w:rsidR="00317528">
        <w:rPr>
          <w:rFonts w:ascii="Times New Roman" w:hAnsi="Times New Roman" w:cs="Times New Roman"/>
          <w:sz w:val="24"/>
          <w:szCs w:val="24"/>
        </w:rPr>
        <w:t>in</w:t>
      </w:r>
      <w:r w:rsidR="00F073E0">
        <w:rPr>
          <w:rFonts w:ascii="Times New Roman" w:hAnsi="Times New Roman" w:cs="Times New Roman"/>
          <w:sz w:val="24"/>
          <w:szCs w:val="24"/>
        </w:rPr>
        <w:t xml:space="preserve"> the city center,</w:t>
      </w:r>
      <w:r w:rsidR="0085169C">
        <w:rPr>
          <w:rFonts w:ascii="Times New Roman" w:hAnsi="Times New Roman" w:cs="Times New Roman"/>
          <w:sz w:val="24"/>
          <w:szCs w:val="24"/>
        </w:rPr>
        <w:t xml:space="preserve"> </w:t>
      </w:r>
      <w:r w:rsidR="00F073E0">
        <w:rPr>
          <w:rFonts w:ascii="Times New Roman" w:hAnsi="Times New Roman" w:cs="Times New Roman"/>
          <w:sz w:val="24"/>
          <w:szCs w:val="24"/>
        </w:rPr>
        <w:t>easing the</w:t>
      </w:r>
      <w:r w:rsidR="0085169C">
        <w:rPr>
          <w:rFonts w:ascii="Times New Roman" w:hAnsi="Times New Roman" w:cs="Times New Roman"/>
          <w:sz w:val="24"/>
          <w:szCs w:val="24"/>
        </w:rPr>
        <w:t xml:space="preserve"> transition from one </w:t>
      </w:r>
      <w:r w:rsidR="00F073E0">
        <w:rPr>
          <w:rFonts w:ascii="Times New Roman" w:hAnsi="Times New Roman" w:cs="Times New Roman"/>
          <w:sz w:val="24"/>
          <w:szCs w:val="24"/>
        </w:rPr>
        <w:t>region</w:t>
      </w:r>
      <w:r w:rsidR="0085169C">
        <w:rPr>
          <w:rFonts w:ascii="Times New Roman" w:hAnsi="Times New Roman" w:cs="Times New Roman"/>
          <w:sz w:val="24"/>
          <w:szCs w:val="24"/>
        </w:rPr>
        <w:t xml:space="preserve"> to the next. </w:t>
      </w:r>
    </w:p>
    <w:p w:rsidR="00E71206" w:rsidRDefault="00E71206" w:rsidP="00726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7708">
        <w:rPr>
          <w:rFonts w:ascii="Times New Roman" w:hAnsi="Times New Roman" w:cs="Times New Roman"/>
          <w:sz w:val="24"/>
          <w:szCs w:val="24"/>
        </w:rPr>
        <w:t xml:space="preserve">Drawing on the </w:t>
      </w:r>
      <w:r w:rsidR="009B49E5">
        <w:rPr>
          <w:rFonts w:ascii="Times New Roman" w:hAnsi="Times New Roman" w:cs="Times New Roman"/>
          <w:sz w:val="24"/>
          <w:szCs w:val="24"/>
        </w:rPr>
        <w:t xml:space="preserve">plethora of </w:t>
      </w:r>
      <w:r w:rsidR="00E57708">
        <w:rPr>
          <w:rFonts w:ascii="Times New Roman" w:hAnsi="Times New Roman" w:cs="Times New Roman"/>
          <w:sz w:val="24"/>
          <w:szCs w:val="24"/>
        </w:rPr>
        <w:t xml:space="preserve">recent excavation results </w:t>
      </w:r>
      <w:r w:rsidR="009B49E5">
        <w:rPr>
          <w:rFonts w:ascii="Times New Roman" w:hAnsi="Times New Roman" w:cs="Times New Roman"/>
          <w:sz w:val="24"/>
          <w:szCs w:val="24"/>
        </w:rPr>
        <w:t>from</w:t>
      </w:r>
      <w:r w:rsidR="00E57708">
        <w:rPr>
          <w:rFonts w:ascii="Times New Roman" w:hAnsi="Times New Roman" w:cs="Times New Roman"/>
          <w:sz w:val="24"/>
          <w:szCs w:val="24"/>
        </w:rPr>
        <w:t xml:space="preserve"> well-preserved </w:t>
      </w:r>
      <w:r w:rsidR="005637BB">
        <w:rPr>
          <w:rFonts w:ascii="Times New Roman" w:hAnsi="Times New Roman" w:cs="Times New Roman"/>
          <w:sz w:val="24"/>
          <w:szCs w:val="24"/>
        </w:rPr>
        <w:t>sites</w:t>
      </w:r>
      <w:r>
        <w:rPr>
          <w:rFonts w:ascii="Times New Roman" w:hAnsi="Times New Roman" w:cs="Times New Roman"/>
          <w:sz w:val="24"/>
          <w:szCs w:val="24"/>
        </w:rPr>
        <w:t xml:space="preserve"> in Asia Minor</w:t>
      </w:r>
      <w:r w:rsidR="00C432F6">
        <w:rPr>
          <w:rFonts w:ascii="Times New Roman" w:hAnsi="Times New Roman" w:cs="Times New Roman"/>
          <w:sz w:val="24"/>
          <w:szCs w:val="24"/>
        </w:rPr>
        <w:t xml:space="preserve"> (Mitchel</w:t>
      </w:r>
      <w:r w:rsidR="00E57708">
        <w:rPr>
          <w:rFonts w:ascii="Times New Roman" w:hAnsi="Times New Roman" w:cs="Times New Roman"/>
          <w:sz w:val="24"/>
          <w:szCs w:val="24"/>
        </w:rPr>
        <w:t xml:space="preserve">l </w:t>
      </w:r>
      <w:r w:rsidR="00C432F6">
        <w:rPr>
          <w:rFonts w:ascii="Times New Roman" w:hAnsi="Times New Roman" w:cs="Times New Roman"/>
          <w:sz w:val="24"/>
          <w:szCs w:val="24"/>
        </w:rPr>
        <w:t>2003</w:t>
      </w:r>
      <w:r w:rsidR="00E57708">
        <w:rPr>
          <w:rFonts w:ascii="Times New Roman" w:hAnsi="Times New Roman" w:cs="Times New Roman"/>
          <w:sz w:val="24"/>
          <w:szCs w:val="24"/>
        </w:rPr>
        <w:t>)</w:t>
      </w:r>
      <w:r w:rsidR="0088673F">
        <w:rPr>
          <w:rFonts w:ascii="Times New Roman" w:hAnsi="Times New Roman" w:cs="Times New Roman"/>
          <w:sz w:val="24"/>
          <w:szCs w:val="24"/>
        </w:rPr>
        <w:t xml:space="preserve"> and</w:t>
      </w:r>
      <w:r w:rsidR="00E57708">
        <w:rPr>
          <w:rFonts w:ascii="Times New Roman" w:hAnsi="Times New Roman" w:cs="Times New Roman"/>
          <w:sz w:val="24"/>
          <w:szCs w:val="24"/>
        </w:rPr>
        <w:t xml:space="preserve"> </w:t>
      </w:r>
      <w:r w:rsidR="000226A1">
        <w:rPr>
          <w:rFonts w:ascii="Times New Roman" w:hAnsi="Times New Roman" w:cs="Times New Roman"/>
          <w:sz w:val="24"/>
          <w:szCs w:val="24"/>
        </w:rPr>
        <w:t>focusing on</w:t>
      </w:r>
      <w:r w:rsidR="00E57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708">
        <w:rPr>
          <w:rFonts w:ascii="Times New Roman" w:hAnsi="Times New Roman" w:cs="Times New Roman"/>
          <w:sz w:val="24"/>
          <w:szCs w:val="24"/>
        </w:rPr>
        <w:t>Aphrodisias</w:t>
      </w:r>
      <w:proofErr w:type="spellEnd"/>
      <w:r w:rsidR="00E57708">
        <w:rPr>
          <w:rFonts w:ascii="Times New Roman" w:hAnsi="Times New Roman" w:cs="Times New Roman"/>
          <w:sz w:val="24"/>
          <w:szCs w:val="24"/>
        </w:rPr>
        <w:t xml:space="preserve"> and Magnesia on the Maeander, </w:t>
      </w:r>
      <w:r w:rsidR="002C082F">
        <w:rPr>
          <w:rFonts w:ascii="Times New Roman" w:hAnsi="Times New Roman" w:cs="Times New Roman"/>
          <w:sz w:val="24"/>
          <w:szCs w:val="24"/>
        </w:rPr>
        <w:t>the idea of urban</w:t>
      </w:r>
      <w:r>
        <w:rPr>
          <w:rFonts w:ascii="Times New Roman" w:hAnsi="Times New Roman" w:cs="Times New Roman"/>
          <w:sz w:val="24"/>
          <w:szCs w:val="24"/>
        </w:rPr>
        <w:t xml:space="preserve"> armature</w:t>
      </w:r>
      <w:r w:rsidR="002C082F">
        <w:rPr>
          <w:rFonts w:ascii="Times New Roman" w:hAnsi="Times New Roman" w:cs="Times New Roman"/>
          <w:sz w:val="24"/>
          <w:szCs w:val="24"/>
        </w:rPr>
        <w:t>s</w:t>
      </w:r>
      <w:r w:rsidR="000226A1">
        <w:rPr>
          <w:rFonts w:ascii="Times New Roman" w:hAnsi="Times New Roman" w:cs="Times New Roman"/>
          <w:sz w:val="24"/>
          <w:szCs w:val="24"/>
        </w:rPr>
        <w:t xml:space="preserve"> will be applied</w:t>
      </w:r>
      <w:r w:rsidR="00FF0584">
        <w:rPr>
          <w:rFonts w:ascii="Times New Roman" w:hAnsi="Times New Roman" w:cs="Times New Roman"/>
          <w:sz w:val="24"/>
          <w:szCs w:val="24"/>
        </w:rPr>
        <w:t xml:space="preserve"> in an eastern </w:t>
      </w:r>
      <w:r w:rsidR="001310C6">
        <w:rPr>
          <w:rFonts w:ascii="Times New Roman" w:hAnsi="Times New Roman" w:cs="Times New Roman"/>
          <w:sz w:val="24"/>
          <w:szCs w:val="24"/>
        </w:rPr>
        <w:t xml:space="preserve">context </w:t>
      </w:r>
      <w:r w:rsidR="00293F28">
        <w:rPr>
          <w:rFonts w:ascii="Times New Roman" w:hAnsi="Times New Roman" w:cs="Times New Roman"/>
          <w:sz w:val="24"/>
          <w:szCs w:val="24"/>
        </w:rPr>
        <w:t>(cf.</w:t>
      </w:r>
      <w:r w:rsidR="00A1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65A" w:rsidRPr="00B451DC">
        <w:rPr>
          <w:rFonts w:ascii="Times New Roman" w:hAnsi="Times New Roman" w:cs="Times New Roman"/>
          <w:sz w:val="24"/>
          <w:szCs w:val="24"/>
        </w:rPr>
        <w:t>Yegül</w:t>
      </w:r>
      <w:proofErr w:type="spellEnd"/>
      <w:r w:rsidR="00A1165A">
        <w:rPr>
          <w:rFonts w:ascii="Times New Roman" w:hAnsi="Times New Roman" w:cs="Times New Roman"/>
          <w:sz w:val="24"/>
          <w:szCs w:val="24"/>
        </w:rPr>
        <w:t xml:space="preserve"> 2000)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67C0">
        <w:rPr>
          <w:rFonts w:ascii="Times New Roman" w:hAnsi="Times New Roman" w:cs="Times New Roman"/>
          <w:sz w:val="24"/>
          <w:szCs w:val="24"/>
        </w:rPr>
        <w:t>My</w:t>
      </w:r>
      <w:r w:rsidR="0088673F">
        <w:rPr>
          <w:rFonts w:ascii="Times New Roman" w:hAnsi="Times New Roman" w:cs="Times New Roman"/>
          <w:sz w:val="24"/>
          <w:szCs w:val="24"/>
        </w:rPr>
        <w:t xml:space="preserve"> innovative</w:t>
      </w:r>
      <w:r w:rsidR="009767C0">
        <w:rPr>
          <w:rFonts w:ascii="Times New Roman" w:hAnsi="Times New Roman" w:cs="Times New Roman"/>
          <w:sz w:val="24"/>
          <w:szCs w:val="24"/>
        </w:rPr>
        <w:t xml:space="preserve"> methodology takes </w:t>
      </w:r>
      <w:r w:rsidR="007B06EF">
        <w:rPr>
          <w:rFonts w:ascii="Times New Roman" w:hAnsi="Times New Roman" w:cs="Times New Roman"/>
          <w:sz w:val="24"/>
          <w:szCs w:val="24"/>
        </w:rPr>
        <w:t xml:space="preserve">full </w:t>
      </w:r>
      <w:r w:rsidR="009767C0">
        <w:rPr>
          <w:rFonts w:ascii="Times New Roman" w:hAnsi="Times New Roman" w:cs="Times New Roman"/>
          <w:sz w:val="24"/>
          <w:szCs w:val="24"/>
        </w:rPr>
        <w:t xml:space="preserve">advantage of technology. </w:t>
      </w:r>
      <w:r w:rsidRPr="00E71206">
        <w:rPr>
          <w:rFonts w:ascii="Times New Roman" w:hAnsi="Times New Roman" w:cs="Times New Roman"/>
          <w:sz w:val="24"/>
          <w:szCs w:val="24"/>
        </w:rPr>
        <w:t xml:space="preserve">The </w:t>
      </w:r>
      <w:r w:rsidR="00E70D4C">
        <w:rPr>
          <w:rFonts w:ascii="Times New Roman" w:hAnsi="Times New Roman" w:cs="Times New Roman"/>
          <w:sz w:val="24"/>
          <w:szCs w:val="24"/>
        </w:rPr>
        <w:t>traditional</w:t>
      </w:r>
      <w:r w:rsidRPr="00E71206">
        <w:rPr>
          <w:rFonts w:ascii="Times New Roman" w:hAnsi="Times New Roman" w:cs="Times New Roman"/>
          <w:sz w:val="24"/>
          <w:szCs w:val="24"/>
        </w:rPr>
        <w:t xml:space="preserve"> way of</w:t>
      </w:r>
      <w:r w:rsidR="009767C0">
        <w:rPr>
          <w:rFonts w:ascii="Times New Roman" w:hAnsi="Times New Roman" w:cs="Times New Roman"/>
          <w:sz w:val="24"/>
          <w:szCs w:val="24"/>
        </w:rPr>
        <w:t xml:space="preserve"> studying and</w:t>
      </w:r>
      <w:r w:rsidRPr="00E71206">
        <w:rPr>
          <w:rFonts w:ascii="Times New Roman" w:hAnsi="Times New Roman" w:cs="Times New Roman"/>
          <w:sz w:val="24"/>
          <w:szCs w:val="24"/>
        </w:rPr>
        <w:t xml:space="preserve"> </w:t>
      </w:r>
      <w:r w:rsidR="00CD2A92">
        <w:rPr>
          <w:rFonts w:ascii="Times New Roman" w:hAnsi="Times New Roman" w:cs="Times New Roman"/>
          <w:sz w:val="24"/>
          <w:szCs w:val="24"/>
        </w:rPr>
        <w:t>visualizing</w:t>
      </w:r>
      <w:r w:rsidRPr="00E71206">
        <w:rPr>
          <w:rFonts w:ascii="Times New Roman" w:hAnsi="Times New Roman" w:cs="Times New Roman"/>
          <w:sz w:val="24"/>
          <w:szCs w:val="24"/>
        </w:rPr>
        <w:t xml:space="preserve"> </w:t>
      </w:r>
      <w:r w:rsidR="00E70D4C">
        <w:rPr>
          <w:rFonts w:ascii="Times New Roman" w:hAnsi="Times New Roman" w:cs="Times New Roman"/>
          <w:sz w:val="24"/>
          <w:szCs w:val="24"/>
        </w:rPr>
        <w:t>a city’s urban</w:t>
      </w:r>
      <w:r w:rsidRPr="00E71206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E70D4C">
        <w:rPr>
          <w:rFonts w:ascii="Times New Roman" w:hAnsi="Times New Roman" w:cs="Times New Roman"/>
          <w:sz w:val="24"/>
          <w:szCs w:val="24"/>
        </w:rPr>
        <w:t xml:space="preserve"> </w:t>
      </w:r>
      <w:r w:rsidRPr="00E71206">
        <w:rPr>
          <w:rFonts w:ascii="Times New Roman" w:hAnsi="Times New Roman" w:cs="Times New Roman"/>
          <w:sz w:val="24"/>
          <w:szCs w:val="24"/>
        </w:rPr>
        <w:t>use</w:t>
      </w:r>
      <w:r w:rsidR="00E70D4C">
        <w:rPr>
          <w:rFonts w:ascii="Times New Roman" w:hAnsi="Times New Roman" w:cs="Times New Roman"/>
          <w:sz w:val="24"/>
          <w:szCs w:val="24"/>
        </w:rPr>
        <w:t>s</w:t>
      </w:r>
      <w:r w:rsidRPr="00E71206">
        <w:rPr>
          <w:rFonts w:ascii="Times New Roman" w:hAnsi="Times New Roman" w:cs="Times New Roman"/>
          <w:sz w:val="24"/>
          <w:szCs w:val="24"/>
        </w:rPr>
        <w:t xml:space="preserve"> multiple diagrams denoting </w:t>
      </w:r>
      <w:r w:rsidR="00E70D4C">
        <w:rPr>
          <w:rFonts w:ascii="Times New Roman" w:hAnsi="Times New Roman" w:cs="Times New Roman"/>
          <w:sz w:val="24"/>
          <w:szCs w:val="24"/>
        </w:rPr>
        <w:t>public</w:t>
      </w:r>
      <w:r w:rsidRPr="00E71206">
        <w:rPr>
          <w:rFonts w:ascii="Times New Roman" w:hAnsi="Times New Roman" w:cs="Times New Roman"/>
          <w:sz w:val="24"/>
          <w:szCs w:val="24"/>
        </w:rPr>
        <w:t xml:space="preserve"> buildings</w:t>
      </w:r>
      <w:r w:rsidR="00E70D4C">
        <w:rPr>
          <w:rFonts w:ascii="Times New Roman" w:hAnsi="Times New Roman" w:cs="Times New Roman"/>
          <w:sz w:val="24"/>
          <w:szCs w:val="24"/>
        </w:rPr>
        <w:t>, communal spaces</w:t>
      </w:r>
      <w:r w:rsidR="00584A42">
        <w:rPr>
          <w:rFonts w:ascii="Times New Roman" w:hAnsi="Times New Roman" w:cs="Times New Roman"/>
          <w:sz w:val="24"/>
          <w:szCs w:val="24"/>
        </w:rPr>
        <w:t>,</w:t>
      </w:r>
      <w:r w:rsidR="00E70D4C">
        <w:rPr>
          <w:rFonts w:ascii="Times New Roman" w:hAnsi="Times New Roman" w:cs="Times New Roman"/>
          <w:sz w:val="24"/>
          <w:szCs w:val="24"/>
        </w:rPr>
        <w:t xml:space="preserve"> and residential areas present in a given</w:t>
      </w:r>
      <w:r w:rsidRPr="00E71206">
        <w:rPr>
          <w:rFonts w:ascii="Times New Roman" w:hAnsi="Times New Roman" w:cs="Times New Roman"/>
          <w:sz w:val="24"/>
          <w:szCs w:val="24"/>
        </w:rPr>
        <w:t xml:space="preserve"> period</w:t>
      </w:r>
      <w:r w:rsidR="009219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219CD">
        <w:rPr>
          <w:rFonts w:ascii="Times New Roman" w:hAnsi="Times New Roman" w:cs="Times New Roman"/>
          <w:sz w:val="24"/>
          <w:szCs w:val="24"/>
        </w:rPr>
        <w:t>Ratt</w:t>
      </w:r>
      <w:r w:rsidR="00322988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9219CD">
        <w:rPr>
          <w:rFonts w:ascii="Times New Roman" w:hAnsi="Times New Roman" w:cs="Times New Roman"/>
          <w:sz w:val="24"/>
          <w:szCs w:val="24"/>
        </w:rPr>
        <w:t xml:space="preserve"> 2008)</w:t>
      </w:r>
      <w:r w:rsidRPr="00E71206">
        <w:rPr>
          <w:rFonts w:ascii="Times New Roman" w:hAnsi="Times New Roman" w:cs="Times New Roman"/>
          <w:sz w:val="24"/>
          <w:szCs w:val="24"/>
        </w:rPr>
        <w:t xml:space="preserve">. </w:t>
      </w:r>
      <w:r w:rsidR="0088673F">
        <w:rPr>
          <w:rFonts w:ascii="Times New Roman" w:hAnsi="Times New Roman" w:cs="Times New Roman"/>
          <w:sz w:val="24"/>
          <w:szCs w:val="24"/>
        </w:rPr>
        <w:t>Converting</w:t>
      </w:r>
      <w:r w:rsidRPr="00E71206">
        <w:rPr>
          <w:rFonts w:ascii="Times New Roman" w:hAnsi="Times New Roman" w:cs="Times New Roman"/>
          <w:sz w:val="24"/>
          <w:szCs w:val="24"/>
        </w:rPr>
        <w:t xml:space="preserve"> these diagrams</w:t>
      </w:r>
      <w:r>
        <w:rPr>
          <w:rFonts w:ascii="Times New Roman" w:hAnsi="Times New Roman" w:cs="Times New Roman"/>
          <w:sz w:val="24"/>
          <w:szCs w:val="24"/>
        </w:rPr>
        <w:t xml:space="preserve"> into </w:t>
      </w:r>
      <w:r w:rsidR="00CD2A92">
        <w:rPr>
          <w:rFonts w:ascii="Times New Roman" w:hAnsi="Times New Roman" w:cs="Times New Roman"/>
          <w:sz w:val="24"/>
          <w:szCs w:val="24"/>
        </w:rPr>
        <w:t xml:space="preserve">digital </w:t>
      </w:r>
      <w:r w:rsidR="00620D57">
        <w:rPr>
          <w:rFonts w:ascii="Times New Roman" w:hAnsi="Times New Roman" w:cs="Times New Roman"/>
          <w:sz w:val="24"/>
          <w:szCs w:val="24"/>
        </w:rPr>
        <w:t>three-dimensional</w:t>
      </w:r>
      <w:r>
        <w:rPr>
          <w:rFonts w:ascii="Times New Roman" w:hAnsi="Times New Roman" w:cs="Times New Roman"/>
          <w:sz w:val="24"/>
          <w:szCs w:val="24"/>
        </w:rPr>
        <w:t xml:space="preserve"> models </w:t>
      </w:r>
      <w:r w:rsidR="00B26314">
        <w:rPr>
          <w:rFonts w:ascii="Times New Roman" w:hAnsi="Times New Roman" w:cs="Times New Roman"/>
          <w:sz w:val="24"/>
          <w:szCs w:val="24"/>
        </w:rPr>
        <w:t xml:space="preserve">transforms </w:t>
      </w:r>
      <w:r w:rsidR="0088673F">
        <w:rPr>
          <w:rFonts w:ascii="Times New Roman" w:hAnsi="Times New Roman" w:cs="Times New Roman"/>
          <w:sz w:val="24"/>
          <w:szCs w:val="24"/>
        </w:rPr>
        <w:t>conventional</w:t>
      </w:r>
      <w:r w:rsidR="00E70D4C">
        <w:rPr>
          <w:rFonts w:ascii="Times New Roman" w:hAnsi="Times New Roman" w:cs="Times New Roman"/>
          <w:sz w:val="24"/>
          <w:szCs w:val="24"/>
        </w:rPr>
        <w:t xml:space="preserve"> analysis</w:t>
      </w:r>
      <w:r w:rsidR="00B26314">
        <w:rPr>
          <w:rFonts w:ascii="Times New Roman" w:hAnsi="Times New Roman" w:cs="Times New Roman"/>
          <w:sz w:val="24"/>
          <w:szCs w:val="24"/>
        </w:rPr>
        <w:t xml:space="preserve"> </w:t>
      </w:r>
      <w:r w:rsidR="0088673F">
        <w:rPr>
          <w:rFonts w:ascii="Times New Roman" w:hAnsi="Times New Roman" w:cs="Times New Roman"/>
          <w:sz w:val="24"/>
          <w:szCs w:val="24"/>
        </w:rPr>
        <w:t>in allowing for the visualization of</w:t>
      </w:r>
      <w:r w:rsidR="00B26314">
        <w:rPr>
          <w:rFonts w:ascii="Times New Roman" w:hAnsi="Times New Roman" w:cs="Times New Roman"/>
          <w:sz w:val="24"/>
          <w:szCs w:val="24"/>
        </w:rPr>
        <w:t xml:space="preserve"> </w:t>
      </w:r>
      <w:r w:rsidR="00100B44">
        <w:rPr>
          <w:rFonts w:ascii="Times New Roman" w:hAnsi="Times New Roman" w:cs="Times New Roman"/>
          <w:sz w:val="24"/>
          <w:szCs w:val="24"/>
        </w:rPr>
        <w:t>movement through a city—otherwise difficult to investigate by means</w:t>
      </w:r>
      <w:r w:rsidR="0088673F">
        <w:rPr>
          <w:rFonts w:ascii="Times New Roman" w:hAnsi="Times New Roman" w:cs="Times New Roman"/>
          <w:sz w:val="24"/>
          <w:szCs w:val="24"/>
        </w:rPr>
        <w:t xml:space="preserve"> of</w:t>
      </w:r>
      <w:r w:rsidR="00100B44">
        <w:rPr>
          <w:rFonts w:ascii="Times New Roman" w:hAnsi="Times New Roman" w:cs="Times New Roman"/>
          <w:sz w:val="24"/>
          <w:szCs w:val="24"/>
        </w:rPr>
        <w:t xml:space="preserve"> two-dimensional</w:t>
      </w:r>
      <w:r w:rsidR="00E70D4C">
        <w:rPr>
          <w:rFonts w:ascii="Times New Roman" w:hAnsi="Times New Roman" w:cs="Times New Roman"/>
          <w:sz w:val="24"/>
          <w:szCs w:val="24"/>
        </w:rPr>
        <w:t xml:space="preserve"> maps and drawings</w:t>
      </w:r>
      <w:r w:rsidR="00AB318B">
        <w:rPr>
          <w:rFonts w:ascii="Times New Roman" w:hAnsi="Times New Roman" w:cs="Times New Roman"/>
          <w:sz w:val="24"/>
          <w:szCs w:val="24"/>
        </w:rPr>
        <w:t xml:space="preserve"> (for new research concerning motion through the Roman city, see </w:t>
      </w:r>
      <w:r w:rsidR="00D56CEE">
        <w:rPr>
          <w:rFonts w:ascii="Times New Roman" w:hAnsi="Times New Roman" w:cs="Times New Roman"/>
          <w:sz w:val="24"/>
          <w:szCs w:val="24"/>
        </w:rPr>
        <w:t xml:space="preserve">Laurence </w:t>
      </w:r>
      <w:r w:rsidR="009F3A1A">
        <w:rPr>
          <w:rFonts w:ascii="Times New Roman" w:hAnsi="Times New Roman" w:cs="Times New Roman"/>
          <w:sz w:val="24"/>
          <w:szCs w:val="24"/>
        </w:rPr>
        <w:t>2011</w:t>
      </w:r>
      <w:r w:rsidR="00AB318B">
        <w:rPr>
          <w:rFonts w:ascii="Times New Roman" w:hAnsi="Times New Roman" w:cs="Times New Roman"/>
          <w:sz w:val="24"/>
          <w:szCs w:val="24"/>
        </w:rPr>
        <w:t>)</w:t>
      </w:r>
      <w:r w:rsidR="00E70D4C">
        <w:rPr>
          <w:rFonts w:ascii="Times New Roman" w:hAnsi="Times New Roman" w:cs="Times New Roman"/>
          <w:sz w:val="24"/>
          <w:szCs w:val="24"/>
        </w:rPr>
        <w:t xml:space="preserve">. </w:t>
      </w:r>
      <w:r w:rsidR="00B767B4">
        <w:rPr>
          <w:rFonts w:ascii="Times New Roman" w:hAnsi="Times New Roman" w:cs="Times New Roman"/>
          <w:sz w:val="24"/>
          <w:szCs w:val="24"/>
        </w:rPr>
        <w:t>Since MacDonald</w:t>
      </w:r>
      <w:r w:rsidR="009738FF">
        <w:rPr>
          <w:rFonts w:ascii="Times New Roman" w:hAnsi="Times New Roman" w:cs="Times New Roman"/>
          <w:sz w:val="24"/>
          <w:szCs w:val="24"/>
        </w:rPr>
        <w:t>’</w:t>
      </w:r>
      <w:r w:rsidR="00B767B4">
        <w:rPr>
          <w:rFonts w:ascii="Times New Roman" w:hAnsi="Times New Roman" w:cs="Times New Roman"/>
          <w:sz w:val="24"/>
          <w:szCs w:val="24"/>
        </w:rPr>
        <w:t>s con</w:t>
      </w:r>
      <w:r w:rsidR="009738FF">
        <w:rPr>
          <w:rFonts w:ascii="Times New Roman" w:hAnsi="Times New Roman" w:cs="Times New Roman"/>
          <w:sz w:val="24"/>
          <w:szCs w:val="24"/>
        </w:rPr>
        <w:t>cept of urban armatures involves</w:t>
      </w:r>
      <w:r w:rsidR="00B767B4">
        <w:rPr>
          <w:rFonts w:ascii="Times New Roman" w:hAnsi="Times New Roman" w:cs="Times New Roman"/>
          <w:sz w:val="24"/>
          <w:szCs w:val="24"/>
        </w:rPr>
        <w:t xml:space="preserve"> the idea of </w:t>
      </w:r>
      <w:r w:rsidR="007B06EF">
        <w:rPr>
          <w:rFonts w:ascii="Times New Roman" w:hAnsi="Times New Roman" w:cs="Times New Roman"/>
          <w:sz w:val="24"/>
          <w:szCs w:val="24"/>
        </w:rPr>
        <w:t>motion</w:t>
      </w:r>
      <w:r w:rsidR="00B767B4">
        <w:rPr>
          <w:rFonts w:ascii="Times New Roman" w:hAnsi="Times New Roman" w:cs="Times New Roman"/>
          <w:sz w:val="24"/>
          <w:szCs w:val="24"/>
        </w:rPr>
        <w:t xml:space="preserve"> through the city, my</w:t>
      </w:r>
      <w:r w:rsidR="009738FF">
        <w:rPr>
          <w:rFonts w:ascii="Times New Roman" w:hAnsi="Times New Roman" w:cs="Times New Roman"/>
          <w:sz w:val="24"/>
          <w:szCs w:val="24"/>
        </w:rPr>
        <w:t xml:space="preserve"> method of applying digital a</w:t>
      </w:r>
      <w:r w:rsidR="00B767B4">
        <w:rPr>
          <w:rFonts w:ascii="Times New Roman" w:hAnsi="Times New Roman" w:cs="Times New Roman"/>
          <w:sz w:val="24"/>
          <w:szCs w:val="24"/>
        </w:rPr>
        <w:t>rch</w:t>
      </w:r>
      <w:r w:rsidR="009738FF">
        <w:rPr>
          <w:rFonts w:ascii="Times New Roman" w:hAnsi="Times New Roman" w:cs="Times New Roman"/>
          <w:sz w:val="24"/>
          <w:szCs w:val="24"/>
        </w:rPr>
        <w:t>itecture t</w:t>
      </w:r>
      <w:r w:rsidR="00B767B4">
        <w:rPr>
          <w:rFonts w:ascii="Times New Roman" w:hAnsi="Times New Roman" w:cs="Times New Roman"/>
          <w:sz w:val="24"/>
          <w:szCs w:val="24"/>
        </w:rPr>
        <w:t xml:space="preserve">o the </w:t>
      </w:r>
      <w:r w:rsidR="009738FF">
        <w:rPr>
          <w:rFonts w:ascii="Times New Roman" w:hAnsi="Times New Roman" w:cs="Times New Roman"/>
          <w:sz w:val="24"/>
          <w:szCs w:val="24"/>
        </w:rPr>
        <w:t>study of this concept</w:t>
      </w:r>
      <w:r w:rsidR="00B767B4">
        <w:rPr>
          <w:rFonts w:ascii="Times New Roman" w:hAnsi="Times New Roman" w:cs="Times New Roman"/>
          <w:sz w:val="24"/>
          <w:szCs w:val="24"/>
        </w:rPr>
        <w:t xml:space="preserve"> in the Greek east correlates </w:t>
      </w:r>
      <w:r w:rsidR="009738FF">
        <w:rPr>
          <w:rFonts w:ascii="Times New Roman" w:hAnsi="Times New Roman" w:cs="Times New Roman"/>
          <w:sz w:val="24"/>
          <w:szCs w:val="24"/>
        </w:rPr>
        <w:t xml:space="preserve">well with his </w:t>
      </w:r>
      <w:r w:rsidR="000D355E">
        <w:rPr>
          <w:rFonts w:ascii="Times New Roman" w:hAnsi="Times New Roman" w:cs="Times New Roman"/>
          <w:sz w:val="24"/>
          <w:szCs w:val="24"/>
        </w:rPr>
        <w:t xml:space="preserve">intended goals. Ultimately, my project will contribute </w:t>
      </w:r>
      <w:r w:rsidR="00BC132C" w:rsidRPr="00BC132C">
        <w:rPr>
          <w:rFonts w:ascii="Times New Roman" w:hAnsi="Times New Roman" w:cs="Times New Roman"/>
          <w:sz w:val="24"/>
          <w:szCs w:val="24"/>
        </w:rPr>
        <w:t>to a greater understanding of the complex ways in which Asia Minor acculturated Roman innovations in urbanism</w:t>
      </w:r>
      <w:r w:rsidR="000D35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355E" w:rsidRDefault="000D355E" w:rsidP="00726283">
      <w:pPr>
        <w:rPr>
          <w:rFonts w:ascii="Times New Roman" w:hAnsi="Times New Roman" w:cs="Times New Roman"/>
          <w:sz w:val="24"/>
          <w:szCs w:val="24"/>
        </w:rPr>
      </w:pPr>
    </w:p>
    <w:p w:rsidR="00A1165A" w:rsidRDefault="007251A1" w:rsidP="00A11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155E" w:rsidRDefault="00E2155E" w:rsidP="00821161">
      <w:pPr>
        <w:rPr>
          <w:rFonts w:ascii="Times New Roman" w:hAnsi="Times New Roman" w:cs="Times New Roman"/>
          <w:sz w:val="24"/>
          <w:szCs w:val="24"/>
        </w:rPr>
      </w:pPr>
    </w:p>
    <w:p w:rsidR="003D4BEC" w:rsidRDefault="003D4BEC" w:rsidP="00A11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2891" w:rsidRPr="00176999" w:rsidRDefault="00176999" w:rsidP="00A11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999">
        <w:rPr>
          <w:rFonts w:ascii="Times New Roman" w:hAnsi="Times New Roman" w:cs="Times New Roman"/>
          <w:sz w:val="24"/>
          <w:szCs w:val="24"/>
        </w:rPr>
        <w:lastRenderedPageBreak/>
        <w:t>Bibliography</w:t>
      </w:r>
    </w:p>
    <w:p w:rsidR="00D56CEE" w:rsidRPr="00D56CEE" w:rsidRDefault="00D56CEE" w:rsidP="00EA559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Laurence, R., and D. Newsome, eds. 2011.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Rome, Ostia, Pompeii: Movement and Space</w:t>
      </w:r>
      <w:r>
        <w:rPr>
          <w:rFonts w:ascii="Times New Roman" w:hAnsi="Times New Roman" w:cs="Times New Roman"/>
          <w:sz w:val="24"/>
          <w:szCs w:val="24"/>
        </w:rPr>
        <w:t xml:space="preserve">. Oxford: Oxford University Press. Manuscript not yet published. </w:t>
      </w:r>
    </w:p>
    <w:p w:rsidR="00176999" w:rsidRPr="00EA5594" w:rsidRDefault="00176999" w:rsidP="00EA5594">
      <w:pPr>
        <w:ind w:left="720" w:hanging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76999">
        <w:rPr>
          <w:rFonts w:ascii="Times New Roman" w:hAnsi="Times New Roman" w:cs="Times New Roman"/>
          <w:sz w:val="24"/>
          <w:szCs w:val="24"/>
        </w:rPr>
        <w:t>MacDonald, W.</w:t>
      </w:r>
      <w:r w:rsidR="003D4BEC">
        <w:rPr>
          <w:rFonts w:ascii="Times New Roman" w:hAnsi="Times New Roman" w:cs="Times New Roman"/>
          <w:sz w:val="24"/>
          <w:szCs w:val="24"/>
        </w:rPr>
        <w:t xml:space="preserve"> 1986.</w:t>
      </w:r>
      <w:proofErr w:type="gramEnd"/>
      <w:r w:rsidRPr="00176999">
        <w:rPr>
          <w:rFonts w:ascii="Times New Roman" w:hAnsi="Times New Roman" w:cs="Times New Roman"/>
          <w:sz w:val="24"/>
          <w:szCs w:val="24"/>
        </w:rPr>
        <w:t xml:space="preserve"> </w:t>
      </w:r>
      <w:r w:rsidRPr="00176999">
        <w:rPr>
          <w:rFonts w:ascii="Times New Roman" w:hAnsi="Times New Roman" w:cs="Times New Roman"/>
          <w:i/>
          <w:sz w:val="24"/>
          <w:szCs w:val="24"/>
        </w:rPr>
        <w:t>The Architecture of the Roman Empire</w:t>
      </w:r>
      <w:r w:rsidR="00EA5594">
        <w:rPr>
          <w:rFonts w:ascii="Times New Roman" w:hAnsi="Times New Roman" w:cs="Times New Roman"/>
          <w:i/>
          <w:sz w:val="24"/>
          <w:szCs w:val="24"/>
        </w:rPr>
        <w:t>: An Urban Appraisal</w:t>
      </w:r>
      <w:r w:rsidRPr="001769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76999">
        <w:rPr>
          <w:rFonts w:ascii="Times New Roman" w:hAnsi="Times New Roman" w:cs="Times New Roman"/>
          <w:sz w:val="24"/>
          <w:szCs w:val="24"/>
        </w:rPr>
        <w:t>Vol</w:t>
      </w:r>
      <w:r w:rsidR="006C176D">
        <w:rPr>
          <w:rFonts w:ascii="Times New Roman" w:hAnsi="Times New Roman" w:cs="Times New Roman"/>
          <w:sz w:val="24"/>
          <w:szCs w:val="24"/>
        </w:rPr>
        <w:t>.</w:t>
      </w:r>
      <w:r w:rsidRPr="00176999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176999">
        <w:rPr>
          <w:rFonts w:ascii="Times New Roman" w:hAnsi="Times New Roman" w:cs="Times New Roman"/>
          <w:sz w:val="24"/>
          <w:szCs w:val="24"/>
        </w:rPr>
        <w:t xml:space="preserve"> New Haven: Yale Un</w:t>
      </w:r>
      <w:r w:rsidR="003D4BEC">
        <w:rPr>
          <w:rFonts w:ascii="Times New Roman" w:hAnsi="Times New Roman" w:cs="Times New Roman"/>
          <w:sz w:val="24"/>
          <w:szCs w:val="24"/>
        </w:rPr>
        <w:t>iversity Press.</w:t>
      </w:r>
    </w:p>
    <w:p w:rsidR="00AF569D" w:rsidRPr="00AF569D" w:rsidRDefault="00C432F6" w:rsidP="00AF569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Mitchel</w:t>
      </w:r>
      <w:r w:rsidR="00E2155E">
        <w:rPr>
          <w:rFonts w:ascii="Times New Roman" w:hAnsi="Times New Roman" w:cs="Times New Roman"/>
          <w:sz w:val="24"/>
          <w:szCs w:val="24"/>
        </w:rPr>
        <w:t>l, S.</w:t>
      </w:r>
      <w:r w:rsidR="003D4BEC">
        <w:rPr>
          <w:rFonts w:ascii="Times New Roman" w:hAnsi="Times New Roman" w:cs="Times New Roman"/>
          <w:sz w:val="24"/>
          <w:szCs w:val="24"/>
        </w:rPr>
        <w:t xml:space="preserve"> 2003.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69D" w:rsidRPr="00AF569D">
        <w:rPr>
          <w:rFonts w:ascii="Times New Roman" w:hAnsi="Times New Roman" w:cs="Times New Roman"/>
          <w:sz w:val="24"/>
          <w:szCs w:val="24"/>
        </w:rPr>
        <w:t xml:space="preserve">“Recent Archaeology and the Development of Cities in Hellenistic and </w:t>
      </w:r>
    </w:p>
    <w:p w:rsidR="00E2155E" w:rsidRPr="00591FCC" w:rsidRDefault="00591FCC" w:rsidP="00591FCC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Roman Asia Minor.”</w:t>
      </w:r>
      <w:proofErr w:type="gramEnd"/>
      <w:r w:rsidR="006C17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176D">
        <w:rPr>
          <w:rFonts w:ascii="Times New Roman" w:hAnsi="Times New Roman" w:cs="Times New Roman"/>
          <w:sz w:val="24"/>
          <w:szCs w:val="24"/>
        </w:rPr>
        <w:t>In</w:t>
      </w:r>
      <w:r w:rsidR="00AF569D" w:rsidRPr="00AF5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69D" w:rsidRPr="00AF569D">
        <w:rPr>
          <w:rFonts w:ascii="Times New Roman" w:hAnsi="Times New Roman" w:cs="Times New Roman"/>
          <w:i/>
          <w:sz w:val="24"/>
          <w:szCs w:val="24"/>
        </w:rPr>
        <w:t>Stadt</w:t>
      </w:r>
      <w:proofErr w:type="spellEnd"/>
      <w:r w:rsidR="00AF569D" w:rsidRPr="00AF569D">
        <w:rPr>
          <w:rFonts w:ascii="Times New Roman" w:hAnsi="Times New Roman" w:cs="Times New Roman"/>
          <w:i/>
          <w:sz w:val="24"/>
          <w:szCs w:val="24"/>
        </w:rPr>
        <w:t xml:space="preserve"> und </w:t>
      </w:r>
      <w:proofErr w:type="spellStart"/>
      <w:r w:rsidR="00AF569D" w:rsidRPr="00AF569D">
        <w:rPr>
          <w:rFonts w:ascii="Times New Roman" w:hAnsi="Times New Roman" w:cs="Times New Roman"/>
          <w:i/>
          <w:sz w:val="24"/>
          <w:szCs w:val="24"/>
        </w:rPr>
        <w:t>Stadtentwicklung</w:t>
      </w:r>
      <w:proofErr w:type="spellEnd"/>
      <w:r w:rsidR="00AF569D" w:rsidRPr="00AF569D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AF569D" w:rsidRPr="00AF569D">
        <w:rPr>
          <w:rFonts w:ascii="Times New Roman" w:hAnsi="Times New Roman" w:cs="Times New Roman"/>
          <w:i/>
          <w:sz w:val="24"/>
          <w:szCs w:val="24"/>
        </w:rPr>
        <w:t>Kleinasien</w:t>
      </w:r>
      <w:proofErr w:type="spellEnd"/>
      <w:r w:rsidR="00AF569D" w:rsidRPr="00AF569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AF569D" w:rsidRPr="00AF569D">
        <w:rPr>
          <w:rFonts w:ascii="Times New Roman" w:hAnsi="Times New Roman" w:cs="Times New Roman"/>
          <w:i/>
          <w:sz w:val="24"/>
          <w:szCs w:val="24"/>
        </w:rPr>
        <w:t xml:space="preserve"> Asia Minor </w:t>
      </w:r>
      <w:proofErr w:type="spellStart"/>
      <w:r w:rsidR="00AF569D" w:rsidRPr="00AF569D">
        <w:rPr>
          <w:rFonts w:ascii="Times New Roman" w:hAnsi="Times New Roman" w:cs="Times New Roman"/>
          <w:i/>
          <w:sz w:val="24"/>
          <w:szCs w:val="24"/>
        </w:rPr>
        <w:t>Studien</w:t>
      </w:r>
      <w:proofErr w:type="spellEnd"/>
      <w:r w:rsidR="00AF569D" w:rsidRPr="00AF569D">
        <w:rPr>
          <w:rFonts w:ascii="Times New Roman" w:hAnsi="Times New Roman" w:cs="Times New Roman"/>
          <w:i/>
          <w:sz w:val="24"/>
          <w:szCs w:val="24"/>
        </w:rPr>
        <w:t xml:space="preserve"> 50</w:t>
      </w:r>
      <w:r w:rsidR="006C17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76D">
        <w:rPr>
          <w:rFonts w:ascii="Times New Roman" w:hAnsi="Times New Roman" w:cs="Times New Roman"/>
          <w:sz w:val="24"/>
          <w:szCs w:val="24"/>
        </w:rPr>
        <w:t>e</w:t>
      </w:r>
      <w:r w:rsidR="003D4BEC">
        <w:rPr>
          <w:rFonts w:ascii="Times New Roman" w:hAnsi="Times New Roman" w:cs="Times New Roman"/>
          <w:sz w:val="24"/>
          <w:szCs w:val="24"/>
        </w:rPr>
        <w:t xml:space="preserve">dited by </w:t>
      </w:r>
      <w:r w:rsidRPr="00AF569D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AF569D">
        <w:rPr>
          <w:rFonts w:ascii="Times New Roman" w:hAnsi="Times New Roman" w:cs="Times New Roman"/>
          <w:sz w:val="24"/>
          <w:szCs w:val="24"/>
        </w:rPr>
        <w:t>S</w:t>
      </w:r>
      <w:r w:rsidR="006C176D">
        <w:rPr>
          <w:rFonts w:ascii="Times New Roman" w:hAnsi="Times New Roman" w:cs="Times New Roman"/>
          <w:sz w:val="24"/>
          <w:szCs w:val="24"/>
        </w:rPr>
        <w:t>chwertheim</w:t>
      </w:r>
      <w:proofErr w:type="spellEnd"/>
      <w:r w:rsidR="006C176D">
        <w:rPr>
          <w:rFonts w:ascii="Times New Roman" w:hAnsi="Times New Roman" w:cs="Times New Roman"/>
          <w:sz w:val="24"/>
          <w:szCs w:val="24"/>
        </w:rPr>
        <w:t xml:space="preserve"> and E. Winter</w:t>
      </w:r>
      <w:proofErr w:type="gramStart"/>
      <w:r w:rsidR="006C17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69D" w:rsidRPr="00AF569D">
        <w:rPr>
          <w:rFonts w:ascii="Times New Roman" w:hAnsi="Times New Roman" w:cs="Times New Roman"/>
          <w:sz w:val="24"/>
          <w:szCs w:val="24"/>
        </w:rPr>
        <w:t xml:space="preserve"> 21</w:t>
      </w:r>
      <w:proofErr w:type="gramEnd"/>
      <w:r w:rsidR="00AF569D" w:rsidRPr="00AF569D">
        <w:rPr>
          <w:rFonts w:ascii="Times New Roman" w:hAnsi="Times New Roman" w:cs="Times New Roman"/>
          <w:sz w:val="24"/>
          <w:szCs w:val="24"/>
        </w:rPr>
        <w:t>-34</w:t>
      </w:r>
      <w:r w:rsidR="006C176D">
        <w:rPr>
          <w:rFonts w:ascii="Times New Roman" w:hAnsi="Times New Roman" w:cs="Times New Roman"/>
          <w:sz w:val="24"/>
          <w:szCs w:val="24"/>
        </w:rPr>
        <w:t>. Bonn.</w:t>
      </w:r>
    </w:p>
    <w:p w:rsidR="00591FCC" w:rsidRPr="00591FCC" w:rsidRDefault="00591FCC" w:rsidP="00591FC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76999" w:rsidRPr="00176999" w:rsidRDefault="00176999" w:rsidP="0017699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76999">
        <w:rPr>
          <w:rFonts w:ascii="Times New Roman" w:hAnsi="Times New Roman" w:cs="Times New Roman"/>
          <w:sz w:val="24"/>
          <w:szCs w:val="24"/>
        </w:rPr>
        <w:t>Ratt</w:t>
      </w:r>
      <w:r w:rsidR="00322988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EA5594">
        <w:rPr>
          <w:rFonts w:ascii="Times New Roman" w:hAnsi="Times New Roman" w:cs="Times New Roman"/>
          <w:sz w:val="24"/>
          <w:szCs w:val="24"/>
        </w:rPr>
        <w:t>, C.</w:t>
      </w:r>
      <w:r w:rsidR="006C176D">
        <w:rPr>
          <w:rFonts w:ascii="Times New Roman" w:hAnsi="Times New Roman" w:cs="Times New Roman"/>
          <w:sz w:val="24"/>
          <w:szCs w:val="24"/>
        </w:rPr>
        <w:t xml:space="preserve"> 2008.</w:t>
      </w:r>
      <w:r w:rsidR="00EA55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5594">
        <w:rPr>
          <w:rFonts w:ascii="Times New Roman" w:hAnsi="Times New Roman" w:cs="Times New Roman"/>
          <w:sz w:val="24"/>
          <w:szCs w:val="24"/>
        </w:rPr>
        <w:t>“The F</w:t>
      </w:r>
      <w:r w:rsidRPr="00176999">
        <w:rPr>
          <w:rFonts w:ascii="Times New Roman" w:hAnsi="Times New Roman" w:cs="Times New Roman"/>
          <w:sz w:val="24"/>
          <w:szCs w:val="24"/>
        </w:rPr>
        <w:t xml:space="preserve">ounding of </w:t>
      </w:r>
      <w:proofErr w:type="spellStart"/>
      <w:r w:rsidRPr="00176999">
        <w:rPr>
          <w:rFonts w:ascii="Times New Roman" w:hAnsi="Times New Roman" w:cs="Times New Roman"/>
          <w:sz w:val="24"/>
          <w:szCs w:val="24"/>
        </w:rPr>
        <w:t>Aphrodisias</w:t>
      </w:r>
      <w:proofErr w:type="spellEnd"/>
      <w:r w:rsidRPr="00176999">
        <w:rPr>
          <w:rFonts w:ascii="Times New Roman" w:hAnsi="Times New Roman" w:cs="Times New Roman"/>
          <w:sz w:val="24"/>
          <w:szCs w:val="24"/>
        </w:rPr>
        <w:t>.”</w:t>
      </w:r>
      <w:proofErr w:type="gramEnd"/>
      <w:r w:rsidR="006C176D">
        <w:rPr>
          <w:rFonts w:ascii="Times New Roman" w:hAnsi="Times New Roman" w:cs="Times New Roman"/>
          <w:sz w:val="24"/>
          <w:szCs w:val="24"/>
        </w:rPr>
        <w:t xml:space="preserve"> In</w:t>
      </w:r>
      <w:r w:rsidRPr="00176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999">
        <w:rPr>
          <w:rFonts w:ascii="Times New Roman" w:hAnsi="Times New Roman" w:cs="Times New Roman"/>
          <w:i/>
          <w:sz w:val="24"/>
          <w:szCs w:val="24"/>
        </w:rPr>
        <w:t>Aphrodisias</w:t>
      </w:r>
      <w:proofErr w:type="spellEnd"/>
      <w:r w:rsidRPr="00176999">
        <w:rPr>
          <w:rFonts w:ascii="Times New Roman" w:hAnsi="Times New Roman" w:cs="Times New Roman"/>
          <w:i/>
          <w:sz w:val="24"/>
          <w:szCs w:val="24"/>
        </w:rPr>
        <w:t xml:space="preserve"> Papers IV</w:t>
      </w:r>
      <w:r>
        <w:rPr>
          <w:rFonts w:ascii="Times New Roman" w:hAnsi="Times New Roman" w:cs="Times New Roman"/>
          <w:i/>
          <w:sz w:val="24"/>
          <w:szCs w:val="24"/>
        </w:rPr>
        <w:t>: New Research on the City and its Monuments.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1DC">
        <w:rPr>
          <w:rFonts w:ascii="Times New Roman" w:hAnsi="Times New Roman" w:cs="Times New Roman"/>
          <w:i/>
          <w:sz w:val="24"/>
          <w:szCs w:val="24"/>
        </w:rPr>
        <w:t>Journal of Roman Archaeology Supplementary Series Number 70</w:t>
      </w:r>
      <w:r w:rsidR="006C176D">
        <w:rPr>
          <w:rFonts w:ascii="Times New Roman" w:hAnsi="Times New Roman" w:cs="Times New Roman"/>
          <w:sz w:val="24"/>
          <w:szCs w:val="24"/>
        </w:rPr>
        <w:t xml:space="preserve">, edited by </w:t>
      </w:r>
      <w:r w:rsidR="0032298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322988">
        <w:rPr>
          <w:rFonts w:ascii="Times New Roman" w:hAnsi="Times New Roman" w:cs="Times New Roman"/>
          <w:sz w:val="24"/>
          <w:szCs w:val="24"/>
        </w:rPr>
        <w:t>Ratté</w:t>
      </w:r>
      <w:proofErr w:type="spellEnd"/>
      <w:r w:rsidR="00322988">
        <w:rPr>
          <w:rFonts w:ascii="Times New Roman" w:hAnsi="Times New Roman" w:cs="Times New Roman"/>
          <w:sz w:val="24"/>
          <w:szCs w:val="24"/>
        </w:rPr>
        <w:t xml:space="preserve"> and R. Smith</w:t>
      </w:r>
      <w:proofErr w:type="gramStart"/>
      <w:r w:rsidR="00322988">
        <w:rPr>
          <w:rFonts w:ascii="Times New Roman" w:hAnsi="Times New Roman" w:cs="Times New Roman"/>
          <w:sz w:val="24"/>
          <w:szCs w:val="24"/>
        </w:rPr>
        <w:t>,</w:t>
      </w:r>
      <w:r w:rsidR="006C176D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6C176D">
        <w:rPr>
          <w:rFonts w:ascii="Times New Roman" w:hAnsi="Times New Roman" w:cs="Times New Roman"/>
          <w:sz w:val="24"/>
          <w:szCs w:val="24"/>
        </w:rPr>
        <w:t>-36.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18C">
        <w:rPr>
          <w:rFonts w:ascii="Times New Roman" w:hAnsi="Times New Roman" w:cs="Times New Roman"/>
          <w:sz w:val="24"/>
          <w:szCs w:val="24"/>
        </w:rPr>
        <w:t>Portsmouth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6C176D">
        <w:rPr>
          <w:rFonts w:ascii="Times New Roman" w:hAnsi="Times New Roman" w:cs="Times New Roman"/>
          <w:sz w:val="24"/>
          <w:szCs w:val="24"/>
        </w:rPr>
        <w:t xml:space="preserve"> Thomas-Shore.</w:t>
      </w:r>
    </w:p>
    <w:p w:rsidR="00176999" w:rsidRPr="00176999" w:rsidRDefault="00176999" w:rsidP="00176999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176999">
        <w:rPr>
          <w:rFonts w:ascii="Times New Roman" w:hAnsi="Times New Roman" w:cs="Times New Roman"/>
          <w:sz w:val="24"/>
          <w:szCs w:val="24"/>
        </w:rPr>
        <w:t>Ward-Perkins, J.</w:t>
      </w:r>
      <w:r w:rsidR="003D4BEC">
        <w:rPr>
          <w:rFonts w:ascii="Times New Roman" w:hAnsi="Times New Roman" w:cs="Times New Roman"/>
          <w:sz w:val="24"/>
          <w:szCs w:val="24"/>
        </w:rPr>
        <w:t xml:space="preserve"> 1974.</w:t>
      </w:r>
      <w:proofErr w:type="gramEnd"/>
      <w:r w:rsidRPr="00176999">
        <w:rPr>
          <w:rFonts w:ascii="Times New Roman" w:hAnsi="Times New Roman" w:cs="Times New Roman"/>
          <w:sz w:val="24"/>
          <w:szCs w:val="24"/>
        </w:rPr>
        <w:t xml:space="preserve"> </w:t>
      </w:r>
      <w:r w:rsidRPr="00176999">
        <w:rPr>
          <w:rFonts w:ascii="Times New Roman" w:hAnsi="Times New Roman" w:cs="Times New Roman"/>
          <w:i/>
          <w:sz w:val="24"/>
          <w:szCs w:val="24"/>
        </w:rPr>
        <w:t>Cities of Ancient Greece and Italy: Planning in Classical Antiquity</w:t>
      </w:r>
      <w:r w:rsidRPr="00176999">
        <w:rPr>
          <w:rFonts w:ascii="Times New Roman" w:hAnsi="Times New Roman" w:cs="Times New Roman"/>
          <w:sz w:val="24"/>
          <w:szCs w:val="24"/>
        </w:rPr>
        <w:t>. N</w:t>
      </w:r>
      <w:r w:rsidR="003D4BEC">
        <w:rPr>
          <w:rFonts w:ascii="Times New Roman" w:hAnsi="Times New Roman" w:cs="Times New Roman"/>
          <w:sz w:val="24"/>
          <w:szCs w:val="24"/>
        </w:rPr>
        <w:t xml:space="preserve">ew York: George </w:t>
      </w:r>
      <w:proofErr w:type="spellStart"/>
      <w:r w:rsidR="006C176D">
        <w:rPr>
          <w:rFonts w:ascii="Times New Roman" w:hAnsi="Times New Roman" w:cs="Times New Roman"/>
          <w:sz w:val="24"/>
          <w:szCs w:val="24"/>
        </w:rPr>
        <w:t>Braziller</w:t>
      </w:r>
      <w:proofErr w:type="spellEnd"/>
      <w:r w:rsidR="006C176D">
        <w:rPr>
          <w:rFonts w:ascii="Times New Roman" w:hAnsi="Times New Roman" w:cs="Times New Roman"/>
          <w:sz w:val="24"/>
          <w:szCs w:val="24"/>
        </w:rPr>
        <w:t>.</w:t>
      </w:r>
    </w:p>
    <w:p w:rsidR="00B451DC" w:rsidRPr="00B451DC" w:rsidRDefault="00EA5594" w:rsidP="00B451DC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Yegül</w:t>
      </w:r>
      <w:proofErr w:type="spellEnd"/>
      <w:r>
        <w:rPr>
          <w:rFonts w:ascii="Times New Roman" w:hAnsi="Times New Roman" w:cs="Times New Roman"/>
          <w:sz w:val="24"/>
          <w:szCs w:val="24"/>
        </w:rPr>
        <w:t>, F.</w:t>
      </w:r>
      <w:r w:rsidR="006C176D">
        <w:rPr>
          <w:rFonts w:ascii="Times New Roman" w:hAnsi="Times New Roman" w:cs="Times New Roman"/>
          <w:sz w:val="24"/>
          <w:szCs w:val="24"/>
        </w:rPr>
        <w:t xml:space="preserve"> 2000.</w:t>
      </w:r>
      <w:r>
        <w:rPr>
          <w:rFonts w:ascii="Times New Roman" w:hAnsi="Times New Roman" w:cs="Times New Roman"/>
          <w:sz w:val="24"/>
          <w:szCs w:val="24"/>
        </w:rPr>
        <w:t xml:space="preserve"> “Memory, Metaphor, and Meaning in the C</w:t>
      </w:r>
      <w:r w:rsidR="00B451DC" w:rsidRPr="00B451DC">
        <w:rPr>
          <w:rFonts w:ascii="Times New Roman" w:hAnsi="Times New Roman" w:cs="Times New Roman"/>
          <w:sz w:val="24"/>
          <w:szCs w:val="24"/>
        </w:rPr>
        <w:t>ities of Asia Minor.”</w:t>
      </w:r>
      <w:r w:rsidR="006C17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176D">
        <w:rPr>
          <w:rFonts w:ascii="Times New Roman" w:hAnsi="Times New Roman" w:cs="Times New Roman"/>
          <w:sz w:val="24"/>
          <w:szCs w:val="24"/>
        </w:rPr>
        <w:t>In</w:t>
      </w:r>
      <w:r w:rsidR="00591FCC">
        <w:rPr>
          <w:rFonts w:ascii="Times New Roman" w:hAnsi="Times New Roman" w:cs="Times New Roman"/>
          <w:sz w:val="24"/>
          <w:szCs w:val="24"/>
        </w:rPr>
        <w:t xml:space="preserve"> </w:t>
      </w:r>
      <w:r w:rsidR="00B451DC" w:rsidRPr="00B451DC">
        <w:rPr>
          <w:rFonts w:ascii="Times New Roman" w:hAnsi="Times New Roman" w:cs="Times New Roman"/>
          <w:i/>
          <w:sz w:val="24"/>
          <w:szCs w:val="24"/>
        </w:rPr>
        <w:t>Romanization and the City.</w:t>
      </w:r>
      <w:proofErr w:type="gramEnd"/>
      <w:r w:rsidR="00B451DC" w:rsidRPr="00B451DC">
        <w:rPr>
          <w:rFonts w:ascii="Times New Roman" w:hAnsi="Times New Roman" w:cs="Times New Roman"/>
          <w:i/>
          <w:sz w:val="24"/>
          <w:szCs w:val="24"/>
        </w:rPr>
        <w:t xml:space="preserve"> Journal of Roman Archaeology Supplementary Series Number 38</w:t>
      </w:r>
      <w:r w:rsidR="006C176D">
        <w:rPr>
          <w:rFonts w:ascii="Times New Roman" w:hAnsi="Times New Roman" w:cs="Times New Roman"/>
          <w:sz w:val="24"/>
          <w:szCs w:val="24"/>
        </w:rPr>
        <w:t>,</w:t>
      </w:r>
      <w:r w:rsidR="00591FCC">
        <w:rPr>
          <w:rFonts w:ascii="Times New Roman" w:hAnsi="Times New Roman" w:cs="Times New Roman"/>
          <w:sz w:val="24"/>
          <w:szCs w:val="24"/>
        </w:rPr>
        <w:t xml:space="preserve"> </w:t>
      </w:r>
      <w:r w:rsidR="006C176D">
        <w:rPr>
          <w:rFonts w:ascii="Times New Roman" w:hAnsi="Times New Roman" w:cs="Times New Roman"/>
          <w:sz w:val="24"/>
          <w:szCs w:val="24"/>
        </w:rPr>
        <w:t>e</w:t>
      </w:r>
      <w:r w:rsidR="003D4BEC">
        <w:rPr>
          <w:rFonts w:ascii="Times New Roman" w:hAnsi="Times New Roman" w:cs="Times New Roman"/>
          <w:sz w:val="24"/>
          <w:szCs w:val="24"/>
        </w:rPr>
        <w:t>dited by E. Fent</w:t>
      </w:r>
      <w:r w:rsidR="000A1D51">
        <w:rPr>
          <w:rFonts w:ascii="Times New Roman" w:hAnsi="Times New Roman" w:cs="Times New Roman"/>
          <w:sz w:val="24"/>
          <w:szCs w:val="24"/>
        </w:rPr>
        <w:t>ress, 133-153</w:t>
      </w:r>
      <w:r w:rsidR="006C176D">
        <w:rPr>
          <w:rFonts w:ascii="Times New Roman" w:hAnsi="Times New Roman" w:cs="Times New Roman"/>
          <w:sz w:val="24"/>
          <w:szCs w:val="24"/>
        </w:rPr>
        <w:t>.</w:t>
      </w:r>
      <w:r w:rsidR="00B451DC" w:rsidRPr="00B451DC">
        <w:rPr>
          <w:rFonts w:ascii="Times New Roman" w:hAnsi="Times New Roman" w:cs="Times New Roman"/>
          <w:sz w:val="24"/>
          <w:szCs w:val="24"/>
        </w:rPr>
        <w:t xml:space="preserve"> </w:t>
      </w:r>
      <w:r w:rsidR="006C176D">
        <w:rPr>
          <w:rFonts w:ascii="Times New Roman" w:hAnsi="Times New Roman" w:cs="Times New Roman"/>
          <w:sz w:val="24"/>
          <w:szCs w:val="24"/>
        </w:rPr>
        <w:t>Portsmouth: Thomson-Shore.</w:t>
      </w:r>
    </w:p>
    <w:p w:rsidR="00AF569D" w:rsidRDefault="00AF569D" w:rsidP="00176999">
      <w:pPr>
        <w:rPr>
          <w:rFonts w:ascii="Times New Roman" w:hAnsi="Times New Roman" w:cs="Times New Roman"/>
          <w:sz w:val="24"/>
          <w:szCs w:val="24"/>
        </w:rPr>
      </w:pPr>
    </w:p>
    <w:p w:rsidR="00AF569D" w:rsidRPr="00726283" w:rsidRDefault="00AF569D" w:rsidP="00AF569D">
      <w:pPr>
        <w:rPr>
          <w:rFonts w:ascii="Times New Roman" w:hAnsi="Times New Roman" w:cs="Times New Roman"/>
          <w:sz w:val="24"/>
          <w:szCs w:val="24"/>
        </w:rPr>
      </w:pPr>
    </w:p>
    <w:sectPr w:rsidR="00AF569D" w:rsidRPr="00726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6E"/>
    <w:rsid w:val="000226A1"/>
    <w:rsid w:val="000425FC"/>
    <w:rsid w:val="000654FC"/>
    <w:rsid w:val="000A1D51"/>
    <w:rsid w:val="000D355E"/>
    <w:rsid w:val="00100B44"/>
    <w:rsid w:val="001310C6"/>
    <w:rsid w:val="00176999"/>
    <w:rsid w:val="00185FB2"/>
    <w:rsid w:val="001B2346"/>
    <w:rsid w:val="00214ED5"/>
    <w:rsid w:val="002721F1"/>
    <w:rsid w:val="00276EDD"/>
    <w:rsid w:val="00286A31"/>
    <w:rsid w:val="00293F28"/>
    <w:rsid w:val="002B1C11"/>
    <w:rsid w:val="002C082F"/>
    <w:rsid w:val="00317528"/>
    <w:rsid w:val="00322988"/>
    <w:rsid w:val="0033421C"/>
    <w:rsid w:val="00364294"/>
    <w:rsid w:val="00371EB0"/>
    <w:rsid w:val="003A686E"/>
    <w:rsid w:val="003B6524"/>
    <w:rsid w:val="003D4BEC"/>
    <w:rsid w:val="004A2AAA"/>
    <w:rsid w:val="00515B5C"/>
    <w:rsid w:val="00532A88"/>
    <w:rsid w:val="005637BB"/>
    <w:rsid w:val="00580639"/>
    <w:rsid w:val="00584A42"/>
    <w:rsid w:val="00591FCC"/>
    <w:rsid w:val="00612891"/>
    <w:rsid w:val="00620D57"/>
    <w:rsid w:val="006C176D"/>
    <w:rsid w:val="0070249A"/>
    <w:rsid w:val="007242CD"/>
    <w:rsid w:val="007251A1"/>
    <w:rsid w:val="00726283"/>
    <w:rsid w:val="0075065B"/>
    <w:rsid w:val="007A5C39"/>
    <w:rsid w:val="007B06EF"/>
    <w:rsid w:val="008121AA"/>
    <w:rsid w:val="00821161"/>
    <w:rsid w:val="0085169C"/>
    <w:rsid w:val="008648C7"/>
    <w:rsid w:val="0088673F"/>
    <w:rsid w:val="008B6DDB"/>
    <w:rsid w:val="00917200"/>
    <w:rsid w:val="009219CD"/>
    <w:rsid w:val="009738FF"/>
    <w:rsid w:val="009767C0"/>
    <w:rsid w:val="009A55F9"/>
    <w:rsid w:val="009B49E5"/>
    <w:rsid w:val="009F3A1A"/>
    <w:rsid w:val="00A1165A"/>
    <w:rsid w:val="00A32508"/>
    <w:rsid w:val="00A85C35"/>
    <w:rsid w:val="00A91342"/>
    <w:rsid w:val="00AA294E"/>
    <w:rsid w:val="00AB318B"/>
    <w:rsid w:val="00AB693C"/>
    <w:rsid w:val="00AF569D"/>
    <w:rsid w:val="00B1124A"/>
    <w:rsid w:val="00B26314"/>
    <w:rsid w:val="00B451DC"/>
    <w:rsid w:val="00B62455"/>
    <w:rsid w:val="00B767B4"/>
    <w:rsid w:val="00BC132C"/>
    <w:rsid w:val="00C01EAB"/>
    <w:rsid w:val="00C432F6"/>
    <w:rsid w:val="00C761FD"/>
    <w:rsid w:val="00C76775"/>
    <w:rsid w:val="00C963EA"/>
    <w:rsid w:val="00CD2A92"/>
    <w:rsid w:val="00CE2E06"/>
    <w:rsid w:val="00CE49FF"/>
    <w:rsid w:val="00D2318C"/>
    <w:rsid w:val="00D56CEE"/>
    <w:rsid w:val="00DD268B"/>
    <w:rsid w:val="00DD7453"/>
    <w:rsid w:val="00DE469E"/>
    <w:rsid w:val="00E2155E"/>
    <w:rsid w:val="00E57708"/>
    <w:rsid w:val="00E65E65"/>
    <w:rsid w:val="00E70D4C"/>
    <w:rsid w:val="00E71206"/>
    <w:rsid w:val="00EA5594"/>
    <w:rsid w:val="00EC292B"/>
    <w:rsid w:val="00F073E0"/>
    <w:rsid w:val="00F86C6C"/>
    <w:rsid w:val="00F943EE"/>
    <w:rsid w:val="00FB21C6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C1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C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01EF-1C23-4986-9D94-ABB5C149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B6096BD0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2011-09-24T04:51:00Z</dcterms:created>
  <dcterms:modified xsi:type="dcterms:W3CDTF">2011-09-24T04:51:00Z</dcterms:modified>
</cp:coreProperties>
</file>